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229B" w:rsidRDefault="00053677" w:rsidP="0080229B">
      <w:pPr>
        <w:spacing w:after="0" w:line="240" w:lineRule="auto"/>
        <w:rPr>
          <w:rFonts w:ascii="Times New Roman" w:hAnsi="Times New Roman" w:cs="Times New Roman"/>
          <w:b/>
          <w:bCs/>
          <w:sz w:val="24"/>
          <w:szCs w:val="24"/>
        </w:rPr>
      </w:pPr>
      <w:r w:rsidRPr="00053677">
        <w:rPr>
          <w:rFonts w:ascii="Times New Roman" w:hAnsi="Times New Roman" w:cs="Times New Roman"/>
          <w:b/>
          <w:bCs/>
          <w:noProof/>
          <w:sz w:val="24"/>
          <w:szCs w:val="24"/>
          <w:lang w:eastAsia="ru-RU"/>
        </w:rPr>
        <w:drawing>
          <wp:inline distT="0" distB="0" distL="0" distR="0">
            <wp:extent cx="6480175" cy="8907064"/>
            <wp:effectExtent l="0" t="0" r="0" b="8890"/>
            <wp:docPr id="1" name="Рисунок 1" descr="C:\Users\диксис\Documents\Документы сканера\18.09202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иксис\Documents\Документы сканера\18.092021\1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80175" cy="8907064"/>
                    </a:xfrm>
                    <a:prstGeom prst="rect">
                      <a:avLst/>
                    </a:prstGeom>
                    <a:noFill/>
                    <a:ln>
                      <a:noFill/>
                    </a:ln>
                  </pic:spPr>
                </pic:pic>
              </a:graphicData>
            </a:graphic>
          </wp:inline>
        </w:drawing>
      </w:r>
    </w:p>
    <w:p w:rsidR="0080229B" w:rsidRDefault="0080229B" w:rsidP="0080229B">
      <w:pPr>
        <w:spacing w:after="0" w:line="240" w:lineRule="auto"/>
        <w:rPr>
          <w:rFonts w:ascii="Times New Roman" w:hAnsi="Times New Roman" w:cs="Times New Roman"/>
          <w:b/>
          <w:bCs/>
          <w:sz w:val="24"/>
          <w:szCs w:val="24"/>
        </w:rPr>
      </w:pPr>
    </w:p>
    <w:p w:rsidR="0080229B" w:rsidRDefault="0080229B" w:rsidP="0080229B">
      <w:pPr>
        <w:spacing w:after="0" w:line="240" w:lineRule="auto"/>
        <w:rPr>
          <w:rFonts w:ascii="Times New Roman" w:hAnsi="Times New Roman" w:cs="Times New Roman"/>
          <w:b/>
          <w:bCs/>
          <w:sz w:val="24"/>
          <w:szCs w:val="24"/>
        </w:rPr>
      </w:pPr>
    </w:p>
    <w:p w:rsidR="0080229B" w:rsidRDefault="0080229B" w:rsidP="0080229B">
      <w:pPr>
        <w:spacing w:after="0" w:line="240" w:lineRule="auto"/>
        <w:rPr>
          <w:rFonts w:ascii="Times New Roman" w:hAnsi="Times New Roman" w:cs="Times New Roman"/>
          <w:b/>
          <w:bCs/>
          <w:sz w:val="24"/>
          <w:szCs w:val="24"/>
        </w:rPr>
      </w:pPr>
    </w:p>
    <w:p w:rsidR="003A39D2" w:rsidRPr="007F5AF0" w:rsidRDefault="003A39D2" w:rsidP="0080229B">
      <w:pPr>
        <w:spacing w:after="0" w:line="240" w:lineRule="auto"/>
        <w:rPr>
          <w:rFonts w:ascii="Times New Roman" w:hAnsi="Times New Roman" w:cs="Times New Roman"/>
          <w:b/>
          <w:bCs/>
          <w:sz w:val="24"/>
          <w:szCs w:val="24"/>
        </w:rPr>
      </w:pPr>
      <w:r w:rsidRPr="007F5AF0">
        <w:rPr>
          <w:rFonts w:ascii="Times New Roman" w:hAnsi="Times New Roman" w:cs="Times New Roman"/>
          <w:b/>
          <w:bCs/>
          <w:sz w:val="24"/>
          <w:szCs w:val="24"/>
        </w:rPr>
        <w:lastRenderedPageBreak/>
        <w:t>Планируемые результаты освоения учебного предмета «</w:t>
      </w:r>
      <w:r>
        <w:rPr>
          <w:rFonts w:ascii="Times New Roman" w:hAnsi="Times New Roman" w:cs="Times New Roman"/>
          <w:b/>
          <w:bCs/>
          <w:sz w:val="24"/>
          <w:szCs w:val="24"/>
        </w:rPr>
        <w:t>Математика</w:t>
      </w:r>
      <w:r w:rsidR="00D11125">
        <w:rPr>
          <w:rFonts w:ascii="Times New Roman" w:hAnsi="Times New Roman" w:cs="Times New Roman"/>
          <w:b/>
          <w:bCs/>
          <w:sz w:val="24"/>
          <w:szCs w:val="24"/>
        </w:rPr>
        <w:t xml:space="preserve"> и информатика</w:t>
      </w:r>
      <w:r w:rsidRPr="007F5AF0">
        <w:rPr>
          <w:rFonts w:ascii="Times New Roman" w:hAnsi="Times New Roman" w:cs="Times New Roman"/>
          <w:b/>
          <w:bCs/>
          <w:sz w:val="24"/>
          <w:szCs w:val="24"/>
        </w:rPr>
        <w:t>»</w:t>
      </w:r>
      <w:r w:rsidR="00D87DCA">
        <w:rPr>
          <w:rFonts w:ascii="Times New Roman" w:hAnsi="Times New Roman" w:cs="Times New Roman"/>
          <w:b/>
          <w:bCs/>
          <w:sz w:val="24"/>
          <w:szCs w:val="24"/>
        </w:rPr>
        <w:t xml:space="preserve"> </w:t>
      </w:r>
      <w:r w:rsidRPr="007F5AF0">
        <w:rPr>
          <w:rFonts w:ascii="Times New Roman" w:hAnsi="Times New Roman" w:cs="Times New Roman"/>
          <w:b/>
          <w:bCs/>
          <w:sz w:val="24"/>
          <w:szCs w:val="24"/>
        </w:rPr>
        <w:t>за курс 1-4 класса</w:t>
      </w:r>
      <w:r>
        <w:rPr>
          <w:rFonts w:ascii="Times New Roman" w:hAnsi="Times New Roman" w:cs="Times New Roman"/>
          <w:b/>
          <w:bCs/>
          <w:sz w:val="24"/>
          <w:szCs w:val="24"/>
        </w:rPr>
        <w:t>.</w:t>
      </w:r>
    </w:p>
    <w:p w:rsidR="003A39D2" w:rsidRDefault="003A39D2" w:rsidP="003833B3">
      <w:pPr>
        <w:pStyle w:val="s1"/>
        <w:shd w:val="clear" w:color="auto" w:fill="FFFFFF"/>
        <w:spacing w:before="0" w:beforeAutospacing="0" w:after="0" w:afterAutospacing="0"/>
        <w:rPr>
          <w:b/>
          <w:bCs/>
        </w:rPr>
      </w:pPr>
    </w:p>
    <w:p w:rsidR="003A39D2" w:rsidRPr="00F3075C" w:rsidRDefault="003A39D2" w:rsidP="003833B3">
      <w:pPr>
        <w:pStyle w:val="s1"/>
        <w:shd w:val="clear" w:color="auto" w:fill="FFFFFF"/>
        <w:spacing w:before="0" w:beforeAutospacing="0" w:after="0" w:afterAutospacing="0"/>
        <w:rPr>
          <w:b/>
          <w:bCs/>
        </w:rPr>
      </w:pPr>
      <w:r w:rsidRPr="00F3075C">
        <w:rPr>
          <w:b/>
          <w:bCs/>
        </w:rPr>
        <w:t xml:space="preserve">Личностные результаты освоения основной образовательной программы начального общего образования </w:t>
      </w:r>
      <w:r>
        <w:rPr>
          <w:b/>
          <w:bCs/>
        </w:rPr>
        <w:t>по</w:t>
      </w:r>
      <w:r w:rsidR="00D11125">
        <w:rPr>
          <w:b/>
          <w:bCs/>
        </w:rPr>
        <w:t xml:space="preserve"> учебному</w:t>
      </w:r>
      <w:r>
        <w:rPr>
          <w:b/>
          <w:bCs/>
        </w:rPr>
        <w:t xml:space="preserve"> предмету </w:t>
      </w:r>
      <w:r w:rsidR="00D11125" w:rsidRPr="007F5AF0">
        <w:rPr>
          <w:b/>
          <w:bCs/>
        </w:rPr>
        <w:t>«</w:t>
      </w:r>
      <w:r w:rsidR="00D11125">
        <w:rPr>
          <w:b/>
          <w:bCs/>
        </w:rPr>
        <w:t>Математика и информатика</w:t>
      </w:r>
      <w:r w:rsidR="00D11125" w:rsidRPr="007F5AF0">
        <w:rPr>
          <w:b/>
          <w:bCs/>
        </w:rPr>
        <w:t>»</w:t>
      </w:r>
      <w:r w:rsidR="00D11125">
        <w:rPr>
          <w:b/>
          <w:bCs/>
        </w:rPr>
        <w:t xml:space="preserve"> </w:t>
      </w:r>
      <w:r w:rsidRPr="00F3075C">
        <w:rPr>
          <w:b/>
          <w:bCs/>
        </w:rPr>
        <w:t>отража</w:t>
      </w:r>
      <w:r>
        <w:rPr>
          <w:b/>
          <w:bCs/>
        </w:rPr>
        <w:t>ют</w:t>
      </w:r>
      <w:r w:rsidRPr="00F3075C">
        <w:rPr>
          <w:b/>
          <w:bCs/>
        </w:rPr>
        <w:t>:</w:t>
      </w:r>
    </w:p>
    <w:p w:rsidR="003A39D2" w:rsidRPr="00F3075C" w:rsidRDefault="003A39D2" w:rsidP="003833B3">
      <w:pPr>
        <w:pStyle w:val="s1"/>
        <w:shd w:val="clear" w:color="auto" w:fill="FFFFFF"/>
        <w:spacing w:before="0" w:beforeAutospacing="0" w:after="0" w:afterAutospacing="0"/>
      </w:pPr>
      <w:r w:rsidRPr="00F3075C">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3A39D2" w:rsidRPr="00F3075C" w:rsidRDefault="003A39D2" w:rsidP="003833B3">
      <w:pPr>
        <w:pStyle w:val="s1"/>
        <w:shd w:val="clear" w:color="auto" w:fill="FFFFFF"/>
        <w:spacing w:before="0" w:beforeAutospacing="0" w:after="0" w:afterAutospacing="0"/>
      </w:pPr>
      <w:r w:rsidRPr="00F3075C">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3A39D2" w:rsidRPr="00F3075C" w:rsidRDefault="003A39D2" w:rsidP="003833B3">
      <w:pPr>
        <w:pStyle w:val="s1"/>
        <w:shd w:val="clear" w:color="auto" w:fill="FFFFFF"/>
        <w:spacing w:before="0" w:beforeAutospacing="0" w:after="0" w:afterAutospacing="0"/>
      </w:pPr>
      <w:r w:rsidRPr="00F3075C">
        <w:t>3) формирование уважительного отношения к иному мнению, истории и культуре других народов;</w:t>
      </w:r>
    </w:p>
    <w:p w:rsidR="003A39D2" w:rsidRPr="00F3075C" w:rsidRDefault="003A39D2" w:rsidP="003833B3">
      <w:pPr>
        <w:pStyle w:val="s1"/>
        <w:shd w:val="clear" w:color="auto" w:fill="FFFFFF"/>
        <w:spacing w:before="0" w:beforeAutospacing="0" w:after="0" w:afterAutospacing="0"/>
      </w:pPr>
      <w:r w:rsidRPr="00F3075C">
        <w:t>4) овладение начальными навыками адаптации в динамично изменяющемся и развивающемся мире;</w:t>
      </w:r>
    </w:p>
    <w:p w:rsidR="003A39D2" w:rsidRPr="00F3075C" w:rsidRDefault="003A39D2" w:rsidP="003833B3">
      <w:pPr>
        <w:pStyle w:val="s1"/>
        <w:shd w:val="clear" w:color="auto" w:fill="FFFFFF"/>
        <w:spacing w:before="0" w:beforeAutospacing="0" w:after="0" w:afterAutospacing="0"/>
      </w:pPr>
      <w:r w:rsidRPr="00F3075C">
        <w:t>5) принятие и освоение социальной роли обучающегося, развитие мотивов учебной деятельности и формирование личностного смысла учения;</w:t>
      </w:r>
    </w:p>
    <w:p w:rsidR="003A39D2" w:rsidRPr="00F3075C" w:rsidRDefault="003A39D2" w:rsidP="003833B3">
      <w:pPr>
        <w:pStyle w:val="s1"/>
        <w:shd w:val="clear" w:color="auto" w:fill="FFFFFF"/>
        <w:spacing w:before="0" w:beforeAutospacing="0" w:after="0" w:afterAutospacing="0"/>
      </w:pPr>
      <w:r w:rsidRPr="00F3075C">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3A39D2" w:rsidRPr="00F3075C" w:rsidRDefault="003A39D2" w:rsidP="003833B3">
      <w:pPr>
        <w:pStyle w:val="s1"/>
        <w:shd w:val="clear" w:color="auto" w:fill="FFFFFF"/>
        <w:spacing w:before="0" w:beforeAutospacing="0" w:after="0" w:afterAutospacing="0"/>
      </w:pPr>
      <w:r w:rsidRPr="00F3075C">
        <w:t>7) формирование эстетических потребностей, ценностей и чувств;</w:t>
      </w:r>
    </w:p>
    <w:p w:rsidR="003A39D2" w:rsidRPr="00F3075C" w:rsidRDefault="003A39D2" w:rsidP="003833B3">
      <w:pPr>
        <w:pStyle w:val="s1"/>
        <w:shd w:val="clear" w:color="auto" w:fill="FFFFFF"/>
        <w:spacing w:before="0" w:beforeAutospacing="0" w:after="0" w:afterAutospacing="0"/>
      </w:pPr>
      <w:r w:rsidRPr="00F3075C">
        <w:t>8) развитие этических чувств, доброжелательности и эмоционально-нравственной отзывчивости, понимания и сопереживания чувствам других людей;</w:t>
      </w:r>
    </w:p>
    <w:p w:rsidR="003A39D2" w:rsidRPr="00F3075C" w:rsidRDefault="003A39D2" w:rsidP="003833B3">
      <w:pPr>
        <w:pStyle w:val="s1"/>
        <w:shd w:val="clear" w:color="auto" w:fill="FFFFFF"/>
        <w:spacing w:before="0" w:beforeAutospacing="0" w:after="0" w:afterAutospacing="0"/>
      </w:pPr>
      <w:r w:rsidRPr="00F3075C">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3A39D2" w:rsidRPr="00F3075C" w:rsidRDefault="003A39D2" w:rsidP="003833B3">
      <w:pPr>
        <w:pStyle w:val="s1"/>
        <w:shd w:val="clear" w:color="auto" w:fill="FFFFFF"/>
        <w:spacing w:before="0" w:beforeAutospacing="0" w:after="0" w:afterAutospacing="0"/>
      </w:pPr>
      <w:r w:rsidRPr="00F3075C">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3A39D2" w:rsidRPr="0000383E" w:rsidRDefault="003A39D2" w:rsidP="003833B3">
      <w:pPr>
        <w:tabs>
          <w:tab w:val="left" w:pos="7410"/>
        </w:tabs>
        <w:spacing w:after="0"/>
        <w:rPr>
          <w:rFonts w:ascii="Times New Roman" w:hAnsi="Times New Roman" w:cs="Times New Roman"/>
          <w:sz w:val="24"/>
          <w:szCs w:val="24"/>
        </w:rPr>
      </w:pPr>
    </w:p>
    <w:p w:rsidR="003A39D2" w:rsidRPr="0000383E" w:rsidRDefault="003A39D2" w:rsidP="003833B3">
      <w:pPr>
        <w:pStyle w:val="s1"/>
        <w:shd w:val="clear" w:color="auto" w:fill="FFFFFF"/>
        <w:spacing w:before="0" w:beforeAutospacing="0" w:after="0" w:afterAutospacing="0"/>
        <w:rPr>
          <w:b/>
          <w:bCs/>
        </w:rPr>
      </w:pPr>
      <w:proofErr w:type="spellStart"/>
      <w:r w:rsidRPr="0000383E">
        <w:rPr>
          <w:b/>
          <w:bCs/>
        </w:rPr>
        <w:t>Метапредметные</w:t>
      </w:r>
      <w:proofErr w:type="spellEnd"/>
      <w:r w:rsidRPr="0000383E">
        <w:rPr>
          <w:b/>
          <w:bCs/>
        </w:rPr>
        <w:t xml:space="preserve"> результаты освоения основной образовательной программы начального общего образования </w:t>
      </w:r>
      <w:r>
        <w:rPr>
          <w:b/>
          <w:bCs/>
        </w:rPr>
        <w:t>по</w:t>
      </w:r>
      <w:r w:rsidR="00D11125">
        <w:rPr>
          <w:b/>
          <w:bCs/>
        </w:rPr>
        <w:t xml:space="preserve"> учебному</w:t>
      </w:r>
      <w:r>
        <w:rPr>
          <w:b/>
          <w:bCs/>
        </w:rPr>
        <w:t xml:space="preserve"> предмету </w:t>
      </w:r>
      <w:r w:rsidR="00D11125" w:rsidRPr="007F5AF0">
        <w:rPr>
          <w:b/>
          <w:bCs/>
        </w:rPr>
        <w:t>«</w:t>
      </w:r>
      <w:r w:rsidR="00D11125">
        <w:rPr>
          <w:b/>
          <w:bCs/>
        </w:rPr>
        <w:t>Математика и информатика</w:t>
      </w:r>
      <w:r w:rsidR="00D11125" w:rsidRPr="007F5AF0">
        <w:rPr>
          <w:b/>
          <w:bCs/>
        </w:rPr>
        <w:t>»</w:t>
      </w:r>
      <w:r w:rsidR="00D11125">
        <w:rPr>
          <w:b/>
          <w:bCs/>
        </w:rPr>
        <w:t xml:space="preserve"> </w:t>
      </w:r>
      <w:proofErr w:type="gramStart"/>
      <w:r w:rsidRPr="00F3075C">
        <w:rPr>
          <w:b/>
          <w:bCs/>
        </w:rPr>
        <w:t>отража</w:t>
      </w:r>
      <w:r>
        <w:rPr>
          <w:b/>
          <w:bCs/>
        </w:rPr>
        <w:t>ют</w:t>
      </w:r>
      <w:r w:rsidRPr="00F3075C">
        <w:rPr>
          <w:b/>
          <w:bCs/>
        </w:rPr>
        <w:t>:</w:t>
      </w:r>
      <w:r w:rsidRPr="0000383E">
        <w:rPr>
          <w:b/>
          <w:bCs/>
        </w:rPr>
        <w:t>:</w:t>
      </w:r>
      <w:proofErr w:type="gramEnd"/>
    </w:p>
    <w:p w:rsidR="003A39D2" w:rsidRPr="0000383E" w:rsidRDefault="003A39D2" w:rsidP="003833B3">
      <w:pPr>
        <w:pStyle w:val="s1"/>
        <w:shd w:val="clear" w:color="auto" w:fill="FFFFFF"/>
        <w:spacing w:before="0" w:beforeAutospacing="0" w:after="0" w:afterAutospacing="0"/>
      </w:pPr>
      <w:r w:rsidRPr="0000383E">
        <w:t>1) овладение способностью принимать и сохранять цели и задачи учебной деятельности, поиска средств ее осуществления;</w:t>
      </w:r>
    </w:p>
    <w:p w:rsidR="003A39D2" w:rsidRPr="0000383E" w:rsidRDefault="003A39D2" w:rsidP="003833B3">
      <w:pPr>
        <w:pStyle w:val="s1"/>
        <w:shd w:val="clear" w:color="auto" w:fill="FFFFFF"/>
        <w:spacing w:before="0" w:beforeAutospacing="0" w:after="0" w:afterAutospacing="0"/>
      </w:pPr>
      <w:r w:rsidRPr="0000383E">
        <w:t>2) освоение способов решения проблем творческого и поискового характера;</w:t>
      </w:r>
    </w:p>
    <w:p w:rsidR="003A39D2" w:rsidRPr="0000383E" w:rsidRDefault="003A39D2" w:rsidP="003833B3">
      <w:pPr>
        <w:pStyle w:val="s1"/>
        <w:shd w:val="clear" w:color="auto" w:fill="FFFFFF"/>
        <w:spacing w:before="0" w:beforeAutospacing="0" w:after="0" w:afterAutospacing="0"/>
      </w:pPr>
      <w:r w:rsidRPr="0000383E">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3A39D2" w:rsidRPr="0000383E" w:rsidRDefault="003A39D2" w:rsidP="003833B3">
      <w:pPr>
        <w:pStyle w:val="s1"/>
        <w:shd w:val="clear" w:color="auto" w:fill="FFFFFF"/>
        <w:spacing w:before="0" w:beforeAutospacing="0" w:after="0" w:afterAutospacing="0"/>
      </w:pPr>
      <w:r w:rsidRPr="0000383E">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3A39D2" w:rsidRPr="0000383E" w:rsidRDefault="003A39D2" w:rsidP="003833B3">
      <w:pPr>
        <w:pStyle w:val="s1"/>
        <w:shd w:val="clear" w:color="auto" w:fill="FFFFFF"/>
        <w:spacing w:before="0" w:beforeAutospacing="0" w:after="0" w:afterAutospacing="0"/>
      </w:pPr>
      <w:r w:rsidRPr="0000383E">
        <w:t>5) освоение начальных форм познавательной и личностной рефлексии;</w:t>
      </w:r>
    </w:p>
    <w:p w:rsidR="003A39D2" w:rsidRPr="0000383E" w:rsidRDefault="003A39D2" w:rsidP="003833B3">
      <w:pPr>
        <w:pStyle w:val="s1"/>
        <w:shd w:val="clear" w:color="auto" w:fill="FFFFFF"/>
        <w:spacing w:before="0" w:beforeAutospacing="0" w:after="0" w:afterAutospacing="0"/>
      </w:pPr>
      <w:r w:rsidRPr="0000383E">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3A39D2" w:rsidRPr="0000383E" w:rsidRDefault="003A39D2" w:rsidP="003833B3">
      <w:pPr>
        <w:pStyle w:val="s1"/>
        <w:shd w:val="clear" w:color="auto" w:fill="FFFFFF"/>
        <w:spacing w:before="0" w:beforeAutospacing="0" w:after="0" w:afterAutospacing="0"/>
      </w:pPr>
      <w:r w:rsidRPr="0000383E">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3A39D2" w:rsidRPr="0000383E" w:rsidRDefault="003A39D2" w:rsidP="003833B3">
      <w:pPr>
        <w:pStyle w:val="s1"/>
        <w:shd w:val="clear" w:color="auto" w:fill="FFFFFF"/>
        <w:spacing w:before="0" w:beforeAutospacing="0" w:after="0" w:afterAutospacing="0"/>
      </w:pPr>
      <w:r w:rsidRPr="0000383E">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3A39D2" w:rsidRPr="0000383E" w:rsidRDefault="003A39D2" w:rsidP="003833B3">
      <w:pPr>
        <w:pStyle w:val="s1"/>
        <w:shd w:val="clear" w:color="auto" w:fill="FFFFFF"/>
        <w:spacing w:before="0" w:beforeAutospacing="0" w:after="0" w:afterAutospacing="0"/>
      </w:pPr>
      <w:r w:rsidRPr="0000383E">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3A39D2" w:rsidRPr="0000383E" w:rsidRDefault="003A39D2" w:rsidP="003833B3">
      <w:pPr>
        <w:pStyle w:val="s1"/>
        <w:shd w:val="clear" w:color="auto" w:fill="FFFFFF"/>
        <w:spacing w:before="0" w:beforeAutospacing="0" w:after="0" w:afterAutospacing="0"/>
      </w:pPr>
      <w:r w:rsidRPr="0000383E">
        <w:lastRenderedPageBreak/>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3A39D2" w:rsidRPr="0000383E" w:rsidRDefault="003A39D2" w:rsidP="003833B3">
      <w:pPr>
        <w:pStyle w:val="s1"/>
        <w:shd w:val="clear" w:color="auto" w:fill="FFFFFF"/>
        <w:spacing w:before="0" w:beforeAutospacing="0" w:after="0" w:afterAutospacing="0"/>
      </w:pPr>
      <w:r w:rsidRPr="0000383E">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3A39D2" w:rsidRPr="0000383E" w:rsidRDefault="003A39D2" w:rsidP="003833B3">
      <w:pPr>
        <w:pStyle w:val="s1"/>
        <w:shd w:val="clear" w:color="auto" w:fill="FFFFFF"/>
        <w:spacing w:before="0" w:beforeAutospacing="0" w:after="0" w:afterAutospacing="0"/>
      </w:pPr>
      <w:r w:rsidRPr="0000383E">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3A39D2" w:rsidRPr="0000383E" w:rsidRDefault="003A39D2" w:rsidP="003833B3">
      <w:pPr>
        <w:pStyle w:val="s1"/>
        <w:shd w:val="clear" w:color="auto" w:fill="FFFFFF"/>
        <w:spacing w:before="0" w:beforeAutospacing="0" w:after="0" w:afterAutospacing="0"/>
      </w:pPr>
      <w:r w:rsidRPr="0000383E">
        <w:t>13) готовность конструктивно разрешать конфликты посредством учета интересов сторон и сотрудничества;</w:t>
      </w:r>
    </w:p>
    <w:p w:rsidR="003A39D2" w:rsidRPr="0000383E" w:rsidRDefault="003A39D2" w:rsidP="003833B3">
      <w:pPr>
        <w:pStyle w:val="s1"/>
        <w:shd w:val="clear" w:color="auto" w:fill="FFFFFF"/>
        <w:spacing w:before="0" w:beforeAutospacing="0" w:after="0" w:afterAutospacing="0"/>
      </w:pPr>
      <w:r w:rsidRPr="0000383E">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rsidR="003A39D2" w:rsidRPr="0000383E" w:rsidRDefault="003A39D2" w:rsidP="003833B3">
      <w:pPr>
        <w:pStyle w:val="s1"/>
        <w:shd w:val="clear" w:color="auto" w:fill="FFFFFF"/>
        <w:spacing w:before="0" w:beforeAutospacing="0" w:after="0" w:afterAutospacing="0"/>
      </w:pPr>
      <w:r w:rsidRPr="0000383E">
        <w:t xml:space="preserve">15) овладение базовыми предметными и </w:t>
      </w:r>
      <w:proofErr w:type="spellStart"/>
      <w:r w:rsidRPr="0000383E">
        <w:t>межпредметными</w:t>
      </w:r>
      <w:proofErr w:type="spellEnd"/>
      <w:r w:rsidRPr="0000383E">
        <w:t xml:space="preserve"> понятиями, отражающими существенные связи и отношения между объектами и процессами;</w:t>
      </w:r>
    </w:p>
    <w:p w:rsidR="003A39D2" w:rsidRDefault="003A39D2" w:rsidP="003833B3">
      <w:pPr>
        <w:pStyle w:val="s1"/>
        <w:shd w:val="clear" w:color="auto" w:fill="FFFFFF"/>
        <w:spacing w:before="0" w:beforeAutospacing="0" w:after="0" w:afterAutospacing="0"/>
      </w:pPr>
      <w:r w:rsidRPr="0000383E">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 формирование начального уровня культуры пользования словарями в системе универсальных учебных действий.</w:t>
      </w:r>
    </w:p>
    <w:p w:rsidR="003A39D2" w:rsidRDefault="003A39D2" w:rsidP="003833B3">
      <w:pPr>
        <w:pStyle w:val="s1"/>
        <w:shd w:val="clear" w:color="auto" w:fill="FFFFFF"/>
        <w:spacing w:before="0" w:beforeAutospacing="0" w:after="0" w:afterAutospacing="0"/>
        <w:rPr>
          <w:b/>
          <w:bCs/>
        </w:rPr>
      </w:pPr>
      <w:r w:rsidRPr="0057768A">
        <w:rPr>
          <w:b/>
          <w:bCs/>
        </w:rPr>
        <w:t xml:space="preserve">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w:t>
      </w:r>
      <w:proofErr w:type="gramStart"/>
      <w:r w:rsidRPr="0057768A">
        <w:rPr>
          <w:b/>
          <w:bCs/>
        </w:rPr>
        <w:t xml:space="preserve">предметы, </w:t>
      </w:r>
      <w:r>
        <w:rPr>
          <w:b/>
          <w:bCs/>
        </w:rPr>
        <w:t xml:space="preserve"> </w:t>
      </w:r>
      <w:r w:rsidRPr="0057768A">
        <w:rPr>
          <w:b/>
          <w:bCs/>
        </w:rPr>
        <w:t xml:space="preserve"> </w:t>
      </w:r>
      <w:proofErr w:type="gramEnd"/>
      <w:r w:rsidRPr="0057768A">
        <w:rPr>
          <w:b/>
          <w:bCs/>
        </w:rPr>
        <w:t>отража</w:t>
      </w:r>
      <w:r>
        <w:rPr>
          <w:b/>
          <w:bCs/>
        </w:rPr>
        <w:t>ют</w:t>
      </w:r>
      <w:r w:rsidRPr="0057768A">
        <w:rPr>
          <w:b/>
          <w:bCs/>
        </w:rPr>
        <w:t>:</w:t>
      </w:r>
    </w:p>
    <w:p w:rsidR="003A39D2" w:rsidRPr="003833B3" w:rsidRDefault="003A39D2" w:rsidP="003833B3">
      <w:pPr>
        <w:pStyle w:val="s1"/>
        <w:shd w:val="clear" w:color="auto" w:fill="FFFFFF"/>
        <w:spacing w:before="0" w:beforeAutospacing="0" w:after="0" w:afterAutospacing="0"/>
      </w:pPr>
      <w:r w:rsidRPr="003833B3">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3A39D2" w:rsidRPr="003833B3" w:rsidRDefault="003A39D2" w:rsidP="003833B3">
      <w:pPr>
        <w:pStyle w:val="s1"/>
        <w:shd w:val="clear" w:color="auto" w:fill="FFFFFF"/>
        <w:spacing w:before="0" w:beforeAutospacing="0" w:after="0" w:afterAutospacing="0"/>
      </w:pPr>
      <w:r w:rsidRPr="003833B3">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3A39D2" w:rsidRPr="003833B3" w:rsidRDefault="003A39D2" w:rsidP="003833B3">
      <w:pPr>
        <w:pStyle w:val="s1"/>
        <w:shd w:val="clear" w:color="auto" w:fill="FFFFFF"/>
        <w:spacing w:before="0" w:beforeAutospacing="0" w:after="0" w:afterAutospacing="0"/>
      </w:pPr>
      <w:r w:rsidRPr="003833B3">
        <w:t>3) приобретение начального опыта применения математических знаний для решения учебно-познавательных и учебно-практических задач;</w:t>
      </w:r>
    </w:p>
    <w:p w:rsidR="003A39D2" w:rsidRPr="003833B3" w:rsidRDefault="003A39D2" w:rsidP="003833B3">
      <w:pPr>
        <w:pStyle w:val="s1"/>
        <w:shd w:val="clear" w:color="auto" w:fill="FFFFFF"/>
        <w:spacing w:before="0" w:beforeAutospacing="0" w:after="0" w:afterAutospacing="0"/>
      </w:pPr>
      <w:r w:rsidRPr="003833B3">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3A39D2" w:rsidRPr="003833B3" w:rsidRDefault="003A39D2" w:rsidP="003833B3">
      <w:pPr>
        <w:pStyle w:val="s1"/>
        <w:shd w:val="clear" w:color="auto" w:fill="FFFFFF"/>
        <w:spacing w:before="0" w:beforeAutospacing="0" w:after="0" w:afterAutospacing="0"/>
      </w:pPr>
      <w:r w:rsidRPr="003833B3">
        <w:t>5) приобретение первоначальных представлений о компьютерной грамотности.</w:t>
      </w:r>
    </w:p>
    <w:p w:rsidR="003A39D2" w:rsidRPr="0057768A" w:rsidRDefault="003A39D2" w:rsidP="003833B3">
      <w:pPr>
        <w:pStyle w:val="s1"/>
        <w:shd w:val="clear" w:color="auto" w:fill="FFFFFF"/>
        <w:spacing w:before="0" w:beforeAutospacing="0" w:after="0" w:afterAutospacing="0"/>
        <w:rPr>
          <w:b/>
          <w:bCs/>
        </w:rPr>
      </w:pPr>
    </w:p>
    <w:p w:rsidR="003A39D2" w:rsidRPr="00F10CDA" w:rsidRDefault="003A39D2" w:rsidP="003833B3">
      <w:pPr>
        <w:keepNext/>
        <w:autoSpaceDE w:val="0"/>
        <w:autoSpaceDN w:val="0"/>
        <w:adjustRightInd w:val="0"/>
        <w:spacing w:after="0" w:line="240" w:lineRule="auto"/>
        <w:jc w:val="center"/>
        <w:textAlignment w:val="center"/>
        <w:rPr>
          <w:rFonts w:ascii="Times New Roman" w:hAnsi="Times New Roman" w:cs="Times New Roman"/>
          <w:b/>
          <w:bCs/>
          <w:sz w:val="24"/>
          <w:szCs w:val="24"/>
          <w:lang w:eastAsia="ru-RU"/>
        </w:rPr>
      </w:pPr>
      <w:r w:rsidRPr="00971D58">
        <w:rPr>
          <w:rFonts w:ascii="Times New Roman" w:hAnsi="Times New Roman" w:cs="Times New Roman"/>
          <w:b/>
          <w:bCs/>
          <w:sz w:val="24"/>
          <w:szCs w:val="24"/>
        </w:rPr>
        <w:t>Планируемые</w:t>
      </w:r>
      <w:r>
        <w:rPr>
          <w:rFonts w:ascii="Times New Roman" w:hAnsi="Times New Roman" w:cs="Times New Roman"/>
          <w:b/>
          <w:bCs/>
          <w:sz w:val="24"/>
          <w:szCs w:val="24"/>
          <w:lang w:eastAsia="ru-RU"/>
        </w:rPr>
        <w:t xml:space="preserve"> результаты освоение программы к концу 1 класса</w:t>
      </w:r>
    </w:p>
    <w:p w:rsidR="003A39D2" w:rsidRPr="00F10CDA"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F10CDA">
        <w:rPr>
          <w:rFonts w:ascii="Times New Roman" w:hAnsi="Times New Roman" w:cs="Times New Roman"/>
          <w:b/>
          <w:bCs/>
          <w:sz w:val="24"/>
          <w:szCs w:val="24"/>
          <w:lang w:eastAsia="ru-RU"/>
        </w:rPr>
        <w:t>Личностные результаты</w:t>
      </w:r>
    </w:p>
    <w:p w:rsidR="003A39D2" w:rsidRPr="00F10CDA"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У обучающегося</w:t>
      </w:r>
      <w:r w:rsidRPr="00F10CDA">
        <w:rPr>
          <w:rFonts w:ascii="Times New Roman" w:hAnsi="Times New Roman" w:cs="Times New Roman"/>
          <w:b/>
          <w:bCs/>
          <w:sz w:val="24"/>
          <w:szCs w:val="24"/>
          <w:lang w:eastAsia="ru-RU"/>
        </w:rPr>
        <w:t xml:space="preserve"> будут сформированы:</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внутренняя позиция школьника на уровне положитель</w:t>
      </w:r>
      <w:r w:rsidRPr="00F10CDA">
        <w:rPr>
          <w:rFonts w:ascii="Times New Roman" w:hAnsi="Times New Roman" w:cs="Times New Roman"/>
          <w:spacing w:val="4"/>
          <w:sz w:val="24"/>
          <w:szCs w:val="24"/>
          <w:lang w:eastAsia="ru-RU"/>
        </w:rPr>
        <w:t xml:space="preserve">ного отношения к школе, ориентации на содержательные моменты школьной действительности и принятия образца </w:t>
      </w:r>
      <w:r w:rsidRPr="00F10CDA">
        <w:rPr>
          <w:rFonts w:ascii="Times New Roman" w:hAnsi="Times New Roman" w:cs="Times New Roman"/>
          <w:sz w:val="24"/>
          <w:szCs w:val="24"/>
          <w:lang w:eastAsia="ru-RU"/>
        </w:rPr>
        <w:t>«хорошего ученика»;</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учебно-</w:t>
      </w:r>
      <w:r w:rsidRPr="00F10CDA">
        <w:rPr>
          <w:rFonts w:ascii="Times New Roman" w:hAnsi="Times New Roman" w:cs="Times New Roman"/>
          <w:sz w:val="24"/>
          <w:szCs w:val="24"/>
          <w:lang w:eastAsia="ru-RU"/>
        </w:rPr>
        <w:softHyphen/>
        <w:t>познавательный интерес к новому учебному материалу и способам решения новой задачи;</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spellStart"/>
      <w:r>
        <w:rPr>
          <w:rFonts w:ascii="Times New Roman" w:hAnsi="Times New Roman" w:cs="Times New Roman"/>
          <w:b/>
          <w:bCs/>
          <w:sz w:val="24"/>
          <w:szCs w:val="24"/>
          <w:lang w:eastAsia="ru-RU"/>
        </w:rPr>
        <w:t>обучающийся</w:t>
      </w:r>
      <w:r w:rsidRPr="00F10CDA">
        <w:rPr>
          <w:rFonts w:ascii="Times New Roman" w:hAnsi="Times New Roman" w:cs="Times New Roman"/>
          <w:b/>
          <w:bCs/>
          <w:sz w:val="24"/>
          <w:szCs w:val="24"/>
          <w:lang w:eastAsia="ru-RU"/>
        </w:rPr>
        <w:t>получит</w:t>
      </w:r>
      <w:proofErr w:type="spellEnd"/>
      <w:r w:rsidRPr="00F10CDA">
        <w:rPr>
          <w:rFonts w:ascii="Times New Roman" w:hAnsi="Times New Roman" w:cs="Times New Roman"/>
          <w:b/>
          <w:bCs/>
          <w:sz w:val="24"/>
          <w:szCs w:val="24"/>
          <w:lang w:eastAsia="ru-RU"/>
        </w:rPr>
        <w:t xml:space="preserve"> возможность для формирования:</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 xml:space="preserve">внутренней позиции обучающегося на уровне положительного отношения к образовательной организации, понимания необходимости учения, выраженного в преобладании </w:t>
      </w:r>
      <w:proofErr w:type="spellStart"/>
      <w:r w:rsidRPr="00F10CDA">
        <w:rPr>
          <w:rFonts w:ascii="Times New Roman" w:hAnsi="Times New Roman" w:cs="Times New Roman"/>
          <w:sz w:val="24"/>
          <w:szCs w:val="24"/>
          <w:lang w:eastAsia="ru-RU"/>
        </w:rPr>
        <w:t>учебно</w:t>
      </w:r>
      <w:proofErr w:type="spellEnd"/>
      <w:r w:rsidRPr="00F10CDA">
        <w:rPr>
          <w:rFonts w:ascii="Times New Roman" w:hAnsi="Times New Roman" w:cs="Times New Roman"/>
          <w:sz w:val="24"/>
          <w:szCs w:val="24"/>
          <w:lang w:eastAsia="ru-RU"/>
        </w:rPr>
        <w:t>¬-познавательных мотивов и предпочтении социального способа оценки знаний;</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 xml:space="preserve">устойчивого </w:t>
      </w:r>
      <w:proofErr w:type="spellStart"/>
      <w:r w:rsidRPr="00F10CDA">
        <w:rPr>
          <w:rFonts w:ascii="Times New Roman" w:hAnsi="Times New Roman" w:cs="Times New Roman"/>
          <w:sz w:val="24"/>
          <w:szCs w:val="24"/>
          <w:lang w:eastAsia="ru-RU"/>
        </w:rPr>
        <w:t>учебно</w:t>
      </w:r>
      <w:proofErr w:type="spellEnd"/>
      <w:r w:rsidRPr="00F10CDA">
        <w:rPr>
          <w:rFonts w:ascii="Times New Roman" w:hAnsi="Times New Roman" w:cs="Times New Roman"/>
          <w:sz w:val="24"/>
          <w:szCs w:val="24"/>
          <w:lang w:eastAsia="ru-RU"/>
        </w:rPr>
        <w:t>¬-познавательного интереса к новым общим способам решения задач;</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адекватного понимания причин успешности/</w:t>
      </w:r>
      <w:proofErr w:type="spellStart"/>
      <w:r w:rsidRPr="00F10CDA">
        <w:rPr>
          <w:rFonts w:ascii="Times New Roman" w:hAnsi="Times New Roman" w:cs="Times New Roman"/>
          <w:sz w:val="24"/>
          <w:szCs w:val="24"/>
          <w:lang w:eastAsia="ru-RU"/>
        </w:rPr>
        <w:t>неуспешности</w:t>
      </w:r>
      <w:proofErr w:type="spellEnd"/>
      <w:r w:rsidRPr="00F10CDA">
        <w:rPr>
          <w:rFonts w:ascii="Times New Roman" w:hAnsi="Times New Roman" w:cs="Times New Roman"/>
          <w:sz w:val="24"/>
          <w:szCs w:val="24"/>
          <w:lang w:eastAsia="ru-RU"/>
        </w:rPr>
        <w:t xml:space="preserve"> учебной деятельности;</w:t>
      </w:r>
    </w:p>
    <w:p w:rsidR="003A39D2" w:rsidRPr="00F10CDA"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положительной адекватной дифференцированной самооценки на основе критерия успешности реализации социальной роли «хорошего ученика»;</w:t>
      </w:r>
    </w:p>
    <w:p w:rsidR="003A39D2"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spellStart"/>
      <w:r>
        <w:rPr>
          <w:rFonts w:ascii="Times New Roman" w:hAnsi="Times New Roman" w:cs="Times New Roman"/>
          <w:b/>
          <w:bCs/>
          <w:sz w:val="24"/>
          <w:szCs w:val="24"/>
          <w:lang w:eastAsia="ru-RU"/>
        </w:rPr>
        <w:lastRenderedPageBreak/>
        <w:t>Метапредметные</w:t>
      </w:r>
      <w:proofErr w:type="spellEnd"/>
      <w:r>
        <w:rPr>
          <w:rFonts w:ascii="Times New Roman" w:hAnsi="Times New Roman" w:cs="Times New Roman"/>
          <w:b/>
          <w:bCs/>
          <w:sz w:val="24"/>
          <w:szCs w:val="24"/>
          <w:lang w:eastAsia="ru-RU"/>
        </w:rPr>
        <w:t xml:space="preserve"> результаты:</w:t>
      </w:r>
    </w:p>
    <w:p w:rsidR="003A39D2" w:rsidRPr="00F10CDA"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F10CDA">
        <w:rPr>
          <w:rFonts w:ascii="Times New Roman" w:hAnsi="Times New Roman" w:cs="Times New Roman"/>
          <w:b/>
          <w:bCs/>
          <w:sz w:val="24"/>
          <w:szCs w:val="24"/>
          <w:lang w:eastAsia="ru-RU"/>
        </w:rPr>
        <w:t>Регулятивные универсальные учебные действия</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Обучающийся </w:t>
      </w:r>
      <w:r w:rsidRPr="00F10CDA">
        <w:rPr>
          <w:rFonts w:ascii="Times New Roman" w:hAnsi="Times New Roman" w:cs="Times New Roman"/>
          <w:b/>
          <w:bCs/>
          <w:sz w:val="24"/>
          <w:szCs w:val="24"/>
          <w:lang w:eastAsia="ru-RU"/>
        </w:rPr>
        <w:t>научится:</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принимать и сохранять учебную задачу;</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4"/>
          <w:sz w:val="24"/>
          <w:szCs w:val="24"/>
          <w:lang w:eastAsia="ru-RU"/>
        </w:rPr>
        <w:t>учитывать выделенные учителем ориентиры действия в но</w:t>
      </w:r>
      <w:r w:rsidRPr="00F10CDA">
        <w:rPr>
          <w:rFonts w:ascii="Times New Roman" w:hAnsi="Times New Roman" w:cs="Times New Roman"/>
          <w:sz w:val="24"/>
          <w:szCs w:val="24"/>
          <w:lang w:eastAsia="ru-RU"/>
        </w:rPr>
        <w:t>вом учебном материале в сотрудничестве с учителем;</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планировать свои действия в соответствии с поставленной задачей и условиями ее реализации, в том числе во внутреннем плане;</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4"/>
          <w:sz w:val="24"/>
          <w:szCs w:val="24"/>
          <w:lang w:eastAsia="ru-RU"/>
        </w:rPr>
        <w:t>учитывать установленные правила в планировании и конт</w:t>
      </w:r>
      <w:r w:rsidRPr="00F10CDA">
        <w:rPr>
          <w:rFonts w:ascii="Times New Roman" w:hAnsi="Times New Roman" w:cs="Times New Roman"/>
          <w:sz w:val="24"/>
          <w:szCs w:val="24"/>
          <w:lang w:eastAsia="ru-RU"/>
        </w:rPr>
        <w:t>роле способа решения;</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2"/>
          <w:sz w:val="24"/>
          <w:szCs w:val="24"/>
          <w:lang w:eastAsia="ru-RU"/>
        </w:rPr>
        <w:t>осуществлять итоговый и пошаговый контроль по резуль</w:t>
      </w:r>
      <w:r w:rsidRPr="00F10CDA">
        <w:rPr>
          <w:rFonts w:ascii="Times New Roman" w:hAnsi="Times New Roman" w:cs="Times New Roman"/>
          <w:sz w:val="24"/>
          <w:szCs w:val="24"/>
          <w:lang w:eastAsia="ru-RU"/>
        </w:rPr>
        <w:t>тату;</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2"/>
          <w:sz w:val="24"/>
          <w:szCs w:val="24"/>
          <w:lang w:eastAsia="ru-RU"/>
        </w:rPr>
        <w:t>адекватно воспринимать предложения и оценку учите</w:t>
      </w:r>
      <w:r w:rsidRPr="00F10CDA">
        <w:rPr>
          <w:rFonts w:ascii="Times New Roman" w:hAnsi="Times New Roman" w:cs="Times New Roman"/>
          <w:sz w:val="24"/>
          <w:szCs w:val="24"/>
          <w:lang w:eastAsia="ru-RU"/>
        </w:rPr>
        <w:t>лей, товарищей, родителей и других людей;</w:t>
      </w:r>
    </w:p>
    <w:p w:rsidR="003A39D2" w:rsidRPr="00F10CDA"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 xml:space="preserve">различать способ и результат действия; </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обучающийся</w:t>
      </w:r>
      <w:r w:rsidRPr="00F10CDA">
        <w:rPr>
          <w:rFonts w:ascii="Times New Roman" w:hAnsi="Times New Roman" w:cs="Times New Roman"/>
          <w:b/>
          <w:bCs/>
          <w:sz w:val="24"/>
          <w:szCs w:val="24"/>
          <w:lang w:eastAsia="ru-RU"/>
        </w:rPr>
        <w:t xml:space="preserve"> получит возможность научиться:</w:t>
      </w:r>
    </w:p>
    <w:p w:rsidR="003A39D2" w:rsidRPr="00F10CDA"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в сотрудничестве с учителем ставить новые учебные задачи;</w:t>
      </w:r>
    </w:p>
    <w:p w:rsidR="003A39D2" w:rsidRPr="00F10CDA"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проявлять познавательную инициативу в учебном сотрудничестве;</w:t>
      </w:r>
    </w:p>
    <w:p w:rsidR="003A39D2" w:rsidRPr="00F10CDA"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i/>
          <w:iCs/>
          <w:sz w:val="24"/>
          <w:szCs w:val="24"/>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A39D2" w:rsidRPr="00F10CDA"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F10CDA">
        <w:rPr>
          <w:rFonts w:ascii="Times New Roman" w:hAnsi="Times New Roman" w:cs="Times New Roman"/>
          <w:b/>
          <w:bCs/>
          <w:sz w:val="24"/>
          <w:szCs w:val="24"/>
          <w:lang w:eastAsia="ru-RU"/>
        </w:rPr>
        <w:t>Познавательные универсальные учебные действия</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Обучающийся </w:t>
      </w:r>
      <w:r w:rsidRPr="00F10CDA">
        <w:rPr>
          <w:rFonts w:ascii="Times New Roman" w:hAnsi="Times New Roman" w:cs="Times New Roman"/>
          <w:b/>
          <w:bCs/>
          <w:sz w:val="24"/>
          <w:szCs w:val="24"/>
          <w:lang w:eastAsia="ru-RU"/>
        </w:rPr>
        <w:t>научится:</w:t>
      </w:r>
    </w:p>
    <w:p w:rsidR="003A39D2" w:rsidRPr="00F10CDA" w:rsidRDefault="003A39D2" w:rsidP="003833B3">
      <w:pPr>
        <w:numPr>
          <w:ilvl w:val="0"/>
          <w:numId w:val="4"/>
        </w:numPr>
        <w:tabs>
          <w:tab w:val="left" w:pos="142"/>
          <w:tab w:val="left" w:leader="dot" w:pos="624"/>
        </w:tabs>
        <w:spacing w:after="0" w:line="240" w:lineRule="auto"/>
        <w:ind w:left="284" w:firstLine="0"/>
        <w:jc w:val="both"/>
        <w:rPr>
          <w:rFonts w:ascii="Times New Roman" w:hAnsi="Times New Roman" w:cs="Times New Roman"/>
          <w:sz w:val="24"/>
          <w:szCs w:val="24"/>
          <w:lang w:eastAsia="ru-RU"/>
        </w:rPr>
      </w:pPr>
      <w:r w:rsidRPr="00F10CDA">
        <w:rPr>
          <w:rFonts w:ascii="Times New Roman" w:hAnsi="Times New Roman" w:cs="Times New Roman"/>
          <w:sz w:val="24"/>
          <w:szCs w:val="24"/>
          <w:lang w:eastAsia="ru-RU"/>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сети Интернет; </w:t>
      </w:r>
    </w:p>
    <w:p w:rsidR="003A39D2" w:rsidRPr="00F10CDA" w:rsidRDefault="003A39D2" w:rsidP="003833B3">
      <w:pPr>
        <w:numPr>
          <w:ilvl w:val="0"/>
          <w:numId w:val="4"/>
        </w:numPr>
        <w:tabs>
          <w:tab w:val="left" w:pos="142"/>
          <w:tab w:val="left" w:leader="dot" w:pos="624"/>
        </w:tabs>
        <w:spacing w:after="0" w:line="240" w:lineRule="auto"/>
        <w:ind w:left="284" w:firstLine="0"/>
        <w:jc w:val="both"/>
        <w:rPr>
          <w:rFonts w:ascii="Times New Roman" w:hAnsi="Times New Roman" w:cs="Times New Roman"/>
          <w:sz w:val="24"/>
          <w:szCs w:val="24"/>
          <w:lang w:eastAsia="ru-RU"/>
        </w:rPr>
      </w:pPr>
      <w:r w:rsidRPr="00F10CDA">
        <w:rPr>
          <w:rFonts w:ascii="Times New Roman" w:hAnsi="Times New Roman" w:cs="Times New Roman"/>
          <w:sz w:val="24"/>
          <w:szCs w:val="24"/>
          <w:lang w:eastAsia="ru-RU"/>
        </w:rPr>
        <w:t>использовать знаково-¬символические средства, в том числе модели (включая виртуальные) и схемы (включая концептуальные), для решения задач;</w:t>
      </w:r>
    </w:p>
    <w:p w:rsidR="003A39D2" w:rsidRPr="00F10CDA" w:rsidRDefault="003A39D2" w:rsidP="003833B3">
      <w:pPr>
        <w:numPr>
          <w:ilvl w:val="0"/>
          <w:numId w:val="4"/>
        </w:numPr>
        <w:tabs>
          <w:tab w:val="left" w:pos="142"/>
          <w:tab w:val="left" w:leader="dot" w:pos="624"/>
        </w:tabs>
        <w:spacing w:after="0" w:line="240" w:lineRule="auto"/>
        <w:ind w:left="284" w:firstLine="0"/>
        <w:jc w:val="both"/>
        <w:rPr>
          <w:rFonts w:ascii="Times New Roman" w:eastAsia="@Arial Unicode MS" w:hAnsi="Times New Roman"/>
          <w:i/>
          <w:iCs/>
          <w:color w:val="000000"/>
          <w:sz w:val="24"/>
          <w:szCs w:val="24"/>
          <w:lang w:eastAsia="ru-RU"/>
        </w:rPr>
      </w:pPr>
      <w:r w:rsidRPr="00F10CDA">
        <w:rPr>
          <w:rFonts w:ascii="Times New Roman" w:eastAsia="@Arial Unicode MS" w:hAnsi="Times New Roman" w:cs="Times New Roman"/>
          <w:color w:val="000000"/>
          <w:sz w:val="24"/>
          <w:szCs w:val="24"/>
          <w:lang w:eastAsia="ru-RU"/>
        </w:rPr>
        <w:t>проявлять познавательную инициативу в учебном сотрудничестве</w:t>
      </w:r>
      <w:r w:rsidRPr="00F10CDA">
        <w:rPr>
          <w:rFonts w:ascii="Times New Roman" w:eastAsia="@Arial Unicode MS" w:hAnsi="Times New Roman" w:cs="Times New Roman"/>
          <w:i/>
          <w:iCs/>
          <w:color w:val="000000"/>
          <w:sz w:val="24"/>
          <w:szCs w:val="24"/>
          <w:lang w:eastAsia="ru-RU"/>
        </w:rPr>
        <w:t>;</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строить сообщения в устной и письменной форме;</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pacing w:val="-4"/>
          <w:sz w:val="24"/>
          <w:szCs w:val="24"/>
          <w:lang w:eastAsia="ru-RU"/>
        </w:rPr>
      </w:pPr>
      <w:r w:rsidRPr="00F10CDA">
        <w:rPr>
          <w:rFonts w:ascii="Times New Roman" w:hAnsi="Times New Roman" w:cs="Times New Roman"/>
          <w:spacing w:val="-4"/>
          <w:sz w:val="24"/>
          <w:szCs w:val="24"/>
          <w:lang w:eastAsia="ru-RU"/>
        </w:rPr>
        <w:t>ориентироваться на разнообразие способов решения задач;</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осуществлять анализ объектов с выделением существенных и несущественных признаков;</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4"/>
          <w:sz w:val="24"/>
          <w:szCs w:val="24"/>
          <w:lang w:eastAsia="ru-RU"/>
        </w:rPr>
        <w:t xml:space="preserve">проводить сравнение, </w:t>
      </w:r>
      <w:proofErr w:type="spellStart"/>
      <w:r w:rsidRPr="00F10CDA">
        <w:rPr>
          <w:rFonts w:ascii="Times New Roman" w:hAnsi="Times New Roman" w:cs="Times New Roman"/>
          <w:spacing w:val="4"/>
          <w:sz w:val="24"/>
          <w:szCs w:val="24"/>
          <w:lang w:eastAsia="ru-RU"/>
        </w:rPr>
        <w:t>сериацию</w:t>
      </w:r>
      <w:proofErr w:type="spellEnd"/>
      <w:r w:rsidRPr="00F10CDA">
        <w:rPr>
          <w:rFonts w:ascii="Times New Roman" w:hAnsi="Times New Roman" w:cs="Times New Roman"/>
          <w:spacing w:val="4"/>
          <w:sz w:val="24"/>
          <w:szCs w:val="24"/>
          <w:lang w:eastAsia="ru-RU"/>
        </w:rPr>
        <w:t xml:space="preserve"> и классификацию по </w:t>
      </w:r>
      <w:r w:rsidRPr="00F10CDA">
        <w:rPr>
          <w:rFonts w:ascii="Times New Roman" w:hAnsi="Times New Roman" w:cs="Times New Roman"/>
          <w:sz w:val="24"/>
          <w:szCs w:val="24"/>
          <w:lang w:eastAsia="ru-RU"/>
        </w:rPr>
        <w:t>заданным критериям;</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2"/>
          <w:sz w:val="24"/>
          <w:szCs w:val="24"/>
          <w:lang w:eastAsia="ru-RU"/>
        </w:rPr>
        <w:t>устанавливать причинно-</w:t>
      </w:r>
      <w:r w:rsidRPr="00F10CDA">
        <w:rPr>
          <w:rFonts w:ascii="Times New Roman" w:hAnsi="Times New Roman" w:cs="Times New Roman"/>
          <w:spacing w:val="2"/>
          <w:sz w:val="24"/>
          <w:szCs w:val="24"/>
          <w:lang w:eastAsia="ru-RU"/>
        </w:rPr>
        <w:softHyphen/>
        <w:t>следственные связи в изучае</w:t>
      </w:r>
      <w:r w:rsidRPr="00F10CDA">
        <w:rPr>
          <w:rFonts w:ascii="Times New Roman" w:hAnsi="Times New Roman" w:cs="Times New Roman"/>
          <w:sz w:val="24"/>
          <w:szCs w:val="24"/>
          <w:lang w:eastAsia="ru-RU"/>
        </w:rPr>
        <w:t>мом круге явлений;</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строить рассуждения в форме связи простых суждений об объекте, его строении, свойствах и связях;</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обобщать, т.</w:t>
      </w:r>
      <w:r w:rsidRPr="00F10CDA">
        <w:rPr>
          <w:rFonts w:ascii="Times New Roman" w:hAnsi="Times New Roman" w:cs="Times New Roman"/>
          <w:sz w:val="24"/>
          <w:szCs w:val="24"/>
          <w:lang w:eastAsia="ru-RU"/>
        </w:rPr>
        <w:t> </w:t>
      </w:r>
      <w:r w:rsidRPr="00F10CDA">
        <w:rPr>
          <w:rFonts w:ascii="Times New Roman" w:hAnsi="Times New Roman" w:cs="Times New Roman"/>
          <w:sz w:val="24"/>
          <w:szCs w:val="24"/>
          <w:lang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осуществлять подведение под понятие на основе распознавания объектов, выделения существенных признаков и их синтеза;</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устанавливать аналогии;</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осуществлять синтез как составление целого из частей;</w:t>
      </w:r>
    </w:p>
    <w:p w:rsidR="003A39D2" w:rsidRPr="00F10CDA" w:rsidRDefault="003A39D2" w:rsidP="003833B3">
      <w:pPr>
        <w:numPr>
          <w:ilvl w:val="0"/>
          <w:numId w:val="4"/>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владеть рядом общих приемов решения задач.</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spellStart"/>
      <w:r>
        <w:rPr>
          <w:rFonts w:ascii="Times New Roman" w:hAnsi="Times New Roman" w:cs="Times New Roman"/>
          <w:b/>
          <w:bCs/>
          <w:sz w:val="24"/>
          <w:szCs w:val="24"/>
          <w:lang w:eastAsia="ru-RU"/>
        </w:rPr>
        <w:t>Обучающийся</w:t>
      </w:r>
      <w:r w:rsidRPr="00F10CDA">
        <w:rPr>
          <w:rFonts w:ascii="Times New Roman" w:hAnsi="Times New Roman" w:cs="Times New Roman"/>
          <w:b/>
          <w:bCs/>
          <w:sz w:val="24"/>
          <w:szCs w:val="24"/>
          <w:lang w:eastAsia="ru-RU"/>
        </w:rPr>
        <w:t>получит</w:t>
      </w:r>
      <w:proofErr w:type="spellEnd"/>
      <w:r w:rsidRPr="00F10CDA">
        <w:rPr>
          <w:rFonts w:ascii="Times New Roman" w:hAnsi="Times New Roman" w:cs="Times New Roman"/>
          <w:b/>
          <w:bCs/>
          <w:sz w:val="24"/>
          <w:szCs w:val="24"/>
          <w:lang w:eastAsia="ru-RU"/>
        </w:rPr>
        <w:t xml:space="preserve"> возможность научиться:</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осуществлять выбор наиболее эффективных способов решения задач в зависимости от конкретных условий;</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осуществлять синтез как составление целого из частей, самостоятельно достраивая и восполняя недостающие компоненты;</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 xml:space="preserve">осуществлять сравнение, </w:t>
      </w:r>
      <w:proofErr w:type="spellStart"/>
      <w:r w:rsidRPr="00F10CDA">
        <w:rPr>
          <w:rFonts w:ascii="Times New Roman" w:hAnsi="Times New Roman" w:cs="Times New Roman"/>
          <w:i/>
          <w:iCs/>
          <w:sz w:val="24"/>
          <w:szCs w:val="24"/>
          <w:lang w:eastAsia="ru-RU"/>
        </w:rPr>
        <w:t>сериацию</w:t>
      </w:r>
      <w:proofErr w:type="spellEnd"/>
      <w:r w:rsidRPr="00F10CDA">
        <w:rPr>
          <w:rFonts w:ascii="Times New Roman" w:hAnsi="Times New Roman" w:cs="Times New Roman"/>
          <w:i/>
          <w:iCs/>
          <w:sz w:val="24"/>
          <w:szCs w:val="24"/>
          <w:lang w:eastAsia="ru-RU"/>
        </w:rPr>
        <w:t xml:space="preserve"> и классификацию, самостоятельно выбирая основания и критерии для указанных логических операций;</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строить логическое рассуждение, включающее установление причинно</w:t>
      </w:r>
      <w:r w:rsidRPr="00F10CDA">
        <w:rPr>
          <w:rFonts w:ascii="Times New Roman" w:hAnsi="Times New Roman" w:cs="Times New Roman"/>
          <w:i/>
          <w:iCs/>
          <w:sz w:val="24"/>
          <w:szCs w:val="24"/>
          <w:lang w:eastAsia="ru-RU"/>
        </w:rPr>
        <w:softHyphen/>
        <w:t>-следственных связей;</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создавать и преобразовывать модели и схемы для решения задач;</w:t>
      </w:r>
    </w:p>
    <w:p w:rsidR="003A39D2" w:rsidRPr="00F10CDA" w:rsidRDefault="003A39D2" w:rsidP="003833B3">
      <w:pPr>
        <w:numPr>
          <w:ilvl w:val="0"/>
          <w:numId w:val="5"/>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произвольно и осознанно владеть общими приемами решения задач.</w:t>
      </w:r>
    </w:p>
    <w:p w:rsidR="003A39D2" w:rsidRPr="00F10CDA"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F10CDA">
        <w:rPr>
          <w:rFonts w:ascii="Times New Roman" w:hAnsi="Times New Roman" w:cs="Times New Roman"/>
          <w:b/>
          <w:bCs/>
          <w:sz w:val="24"/>
          <w:szCs w:val="24"/>
          <w:lang w:eastAsia="ru-RU"/>
        </w:rPr>
        <w:lastRenderedPageBreak/>
        <w:t>Коммуникативные универсальные учебные действия</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F10CDA">
        <w:rPr>
          <w:rFonts w:ascii="Times New Roman" w:hAnsi="Times New Roman" w:cs="Times New Roman"/>
          <w:b/>
          <w:bCs/>
          <w:sz w:val="24"/>
          <w:szCs w:val="24"/>
          <w:lang w:eastAsia="ru-RU"/>
        </w:rPr>
        <w:t>Обучающийся научится:</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учитывать разные мнения и стремиться к координации различных позиций в сотрудничестве;</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формулировать собственное мнение и позицию;</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2"/>
          <w:sz w:val="24"/>
          <w:szCs w:val="24"/>
          <w:lang w:eastAsia="ru-RU"/>
        </w:rPr>
        <w:t>договариваться и приходить к общему решению в со</w:t>
      </w:r>
      <w:r w:rsidRPr="00F10CDA">
        <w:rPr>
          <w:rFonts w:ascii="Times New Roman" w:hAnsi="Times New Roman" w:cs="Times New Roman"/>
          <w:sz w:val="24"/>
          <w:szCs w:val="24"/>
          <w:lang w:eastAsia="ru-RU"/>
        </w:rPr>
        <w:t>вместной деятельности, в том числе в ситуации столкновения интересов;</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строить понятные для партнера высказывания, учитывающие, что партнер знает и видит, а что нет;</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задавать вопросы;</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контролировать действия партнера;</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z w:val="24"/>
          <w:szCs w:val="24"/>
          <w:lang w:eastAsia="ru-RU"/>
        </w:rPr>
        <w:t>использовать речь для регуляции своего действия;</w:t>
      </w:r>
    </w:p>
    <w:p w:rsidR="003A39D2" w:rsidRPr="00F10CDA"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spacing w:val="2"/>
          <w:sz w:val="24"/>
          <w:szCs w:val="24"/>
          <w:lang w:eastAsia="ru-RU"/>
        </w:rPr>
        <w:t xml:space="preserve">адекватно использовать речевые средства для решения </w:t>
      </w:r>
      <w:r w:rsidRPr="00F10CDA">
        <w:rPr>
          <w:rFonts w:ascii="Times New Roman" w:hAnsi="Times New Roman" w:cs="Times New Roman"/>
          <w:sz w:val="24"/>
          <w:szCs w:val="24"/>
          <w:lang w:eastAsia="ru-RU"/>
        </w:rPr>
        <w:t>различных коммуникативных задач, строить монологическое высказывание, владеть диалогической формой речи</w:t>
      </w:r>
    </w:p>
    <w:p w:rsidR="003A39D2" w:rsidRPr="00F10CDA"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О</w:t>
      </w:r>
      <w:r w:rsidRPr="00F10CDA">
        <w:rPr>
          <w:rFonts w:ascii="Times New Roman" w:hAnsi="Times New Roman" w:cs="Times New Roman"/>
          <w:b/>
          <w:bCs/>
          <w:sz w:val="24"/>
          <w:szCs w:val="24"/>
          <w:lang w:eastAsia="ru-RU"/>
        </w:rPr>
        <w:t>бучающийся получит возможность научиться:</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pacing w:val="2"/>
          <w:sz w:val="24"/>
          <w:szCs w:val="24"/>
          <w:lang w:eastAsia="ru-RU"/>
        </w:rPr>
        <w:t>учитывать и координировать в сотрудничестве по</w:t>
      </w:r>
      <w:r w:rsidRPr="00F10CDA">
        <w:rPr>
          <w:rFonts w:ascii="Times New Roman" w:hAnsi="Times New Roman" w:cs="Times New Roman"/>
          <w:i/>
          <w:iCs/>
          <w:sz w:val="24"/>
          <w:szCs w:val="24"/>
          <w:lang w:eastAsia="ru-RU"/>
        </w:rPr>
        <w:t>зиции других людей, отличные от собственной;</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учитывать разные мнения и интересы и обосновывать собственную позицию;</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понимать относительность мнений и подходов к решению проблемы;</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продуктивно содействовать разрешению конфликтов на основе учета интересов и позиций всех участников;</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задавать вопросы, необходимые для организации собственной деятельности и сотрудничества с партнером;</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F10CDA">
        <w:rPr>
          <w:rFonts w:ascii="Times New Roman" w:hAnsi="Times New Roman" w:cs="Times New Roman"/>
          <w:i/>
          <w:iCs/>
          <w:sz w:val="24"/>
          <w:szCs w:val="24"/>
          <w:lang w:eastAsia="ru-RU"/>
        </w:rPr>
        <w:t>осуществлять взаимный контроль и оказывать в сотрудничестве необходимую взаимопомощь;</w:t>
      </w:r>
    </w:p>
    <w:p w:rsidR="003A39D2" w:rsidRPr="00F10CDA"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F10CDA">
        <w:rPr>
          <w:rFonts w:ascii="Times New Roman" w:hAnsi="Times New Roman" w:cs="Times New Roman"/>
          <w:i/>
          <w:iCs/>
          <w:sz w:val="24"/>
          <w:szCs w:val="24"/>
          <w:lang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F10CDA">
        <w:rPr>
          <w:rFonts w:ascii="Times New Roman" w:hAnsi="Times New Roman" w:cs="Times New Roman"/>
          <w:sz w:val="24"/>
          <w:szCs w:val="24"/>
          <w:lang w:eastAsia="ru-RU"/>
        </w:rPr>
        <w:t>.</w:t>
      </w:r>
    </w:p>
    <w:p w:rsidR="003A39D2" w:rsidRPr="0001025C" w:rsidRDefault="003A39D2" w:rsidP="00E158F8">
      <w:pPr>
        <w:ind w:left="284"/>
        <w:jc w:val="center"/>
        <w:outlineLvl w:val="1"/>
        <w:rPr>
          <w:rFonts w:ascii="Times New Roman" w:eastAsia="MS Gothic" w:hAnsi="Times New Roman"/>
          <w:b/>
          <w:bCs/>
          <w:sz w:val="24"/>
          <w:szCs w:val="24"/>
        </w:rPr>
      </w:pPr>
      <w:r w:rsidRPr="0001025C">
        <w:rPr>
          <w:rFonts w:ascii="Times New Roman" w:eastAsia="MS Gothic" w:hAnsi="Times New Roman" w:cs="Times New Roman"/>
          <w:b/>
          <w:bCs/>
          <w:sz w:val="24"/>
          <w:szCs w:val="24"/>
        </w:rPr>
        <w:t>Чтение. Работа с текстом</w:t>
      </w:r>
    </w:p>
    <w:p w:rsidR="003A39D2" w:rsidRPr="00F10CDA" w:rsidRDefault="003A39D2" w:rsidP="00E158F8">
      <w:pPr>
        <w:pStyle w:val="a3"/>
        <w:ind w:left="284"/>
        <w:outlineLvl w:val="1"/>
        <w:rPr>
          <w:rFonts w:eastAsia="MS Gothic"/>
          <w:b/>
          <w:bCs/>
        </w:rPr>
      </w:pPr>
      <w:r>
        <w:rPr>
          <w:spacing w:val="-3"/>
        </w:rPr>
        <w:t xml:space="preserve">В результате изучения </w:t>
      </w:r>
      <w:proofErr w:type="spellStart"/>
      <w:r>
        <w:rPr>
          <w:spacing w:val="-3"/>
        </w:rPr>
        <w:t>математики</w:t>
      </w:r>
      <w:r w:rsidRPr="00F10CDA">
        <w:rPr>
          <w:spacing w:val="-3"/>
        </w:rPr>
        <w:t>обучающиеся</w:t>
      </w:r>
      <w:proofErr w:type="spellEnd"/>
      <w:r w:rsidRPr="00F10CDA">
        <w:rPr>
          <w:spacing w:val="-3"/>
        </w:rPr>
        <w:t xml:space="preserve"> 1 класса</w:t>
      </w:r>
    </w:p>
    <w:p w:rsidR="003A39D2" w:rsidRPr="00F10CDA" w:rsidRDefault="003A39D2" w:rsidP="00E158F8">
      <w:pPr>
        <w:pStyle w:val="a3"/>
        <w:tabs>
          <w:tab w:val="left" w:pos="142"/>
          <w:tab w:val="left" w:leader="dot" w:pos="624"/>
        </w:tabs>
        <w:ind w:left="284"/>
        <w:jc w:val="both"/>
        <w:rPr>
          <w:rFonts w:eastAsia="@Arial Unicode MS"/>
          <w:color w:val="000000"/>
        </w:rPr>
      </w:pPr>
      <w:r w:rsidRPr="00F10CDA">
        <w:rPr>
          <w:rFonts w:eastAsia="@Arial Unicode MS"/>
          <w:color w:val="000000"/>
        </w:rPr>
        <w:t>- научатся осознанно читать тексты с целью удовлетворения познавательного интереса, освоения и использования информации.</w:t>
      </w:r>
    </w:p>
    <w:p w:rsidR="003A39D2" w:rsidRPr="00F10CDA" w:rsidRDefault="003A39D2" w:rsidP="00E158F8">
      <w:pPr>
        <w:pStyle w:val="a3"/>
        <w:numPr>
          <w:ilvl w:val="0"/>
          <w:numId w:val="7"/>
        </w:numPr>
        <w:tabs>
          <w:tab w:val="left" w:pos="142"/>
          <w:tab w:val="left" w:leader="dot" w:pos="624"/>
        </w:tabs>
        <w:ind w:left="284" w:firstLine="0"/>
        <w:jc w:val="both"/>
        <w:rPr>
          <w:rFonts w:eastAsia="@Arial Unicode MS"/>
          <w:color w:val="000000"/>
        </w:rPr>
      </w:pPr>
      <w:r w:rsidRPr="00F10CDA">
        <w:rPr>
          <w:rFonts w:eastAsia="@Arial Unicode MS"/>
          <w:color w:val="000000"/>
        </w:rPr>
        <w:t xml:space="preserve"> - овладеют элементарными навыками чтения информации, представленной в наглядно-символической форме</w:t>
      </w:r>
    </w:p>
    <w:p w:rsidR="003A39D2" w:rsidRPr="0001025C" w:rsidRDefault="003A39D2" w:rsidP="00E158F8">
      <w:pPr>
        <w:pStyle w:val="a3"/>
        <w:tabs>
          <w:tab w:val="left" w:pos="142"/>
          <w:tab w:val="left" w:leader="dot" w:pos="624"/>
        </w:tabs>
        <w:ind w:left="284"/>
        <w:jc w:val="both"/>
        <w:rPr>
          <w:rFonts w:eastAsia="@Arial Unicode MS"/>
          <w:color w:val="000000"/>
        </w:rPr>
      </w:pPr>
      <w:r w:rsidRPr="00F10CDA">
        <w:rPr>
          <w:rFonts w:eastAsia="@Arial Unicode MS"/>
          <w:color w:val="000000"/>
        </w:rPr>
        <w:t>-приобретут опыт работы с текстами, содержащими рисунки, таблицы, диаграммы, схемы.</w:t>
      </w:r>
    </w:p>
    <w:p w:rsidR="003A39D2" w:rsidRPr="0001025C" w:rsidRDefault="003A39D2" w:rsidP="00E158F8">
      <w:pPr>
        <w:pStyle w:val="a3"/>
        <w:widowControl w:val="0"/>
        <w:tabs>
          <w:tab w:val="left" w:pos="142"/>
          <w:tab w:val="left" w:leader="dot" w:pos="624"/>
        </w:tabs>
        <w:autoSpaceDE w:val="0"/>
        <w:autoSpaceDN w:val="0"/>
        <w:adjustRightInd w:val="0"/>
        <w:ind w:left="284"/>
        <w:jc w:val="both"/>
        <w:rPr>
          <w:rFonts w:eastAsia="@Arial Unicode MS"/>
        </w:rPr>
      </w:pPr>
      <w:r w:rsidRPr="00F10CDA">
        <w:rPr>
          <w:rFonts w:eastAsia="@Arial Unicode MS"/>
        </w:rPr>
        <w:t>-получат возможность научиться самостоятельно организовывать поиск информации</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Работа с текстом: поиск информации и понимание прочитанного</w:t>
      </w:r>
    </w:p>
    <w:p w:rsidR="003A39D2" w:rsidRPr="00F10CDA" w:rsidRDefault="003A39D2" w:rsidP="00CB6238">
      <w:pPr>
        <w:autoSpaceDE w:val="0"/>
        <w:autoSpaceDN w:val="0"/>
        <w:adjustRightInd w:val="0"/>
        <w:spacing w:after="0"/>
        <w:ind w:left="284"/>
        <w:jc w:val="both"/>
        <w:textAlignment w:val="center"/>
        <w:rPr>
          <w:rFonts w:ascii="Times New Roman" w:hAnsi="Times New Roman" w:cs="Times New Roman"/>
          <w:b/>
          <w:bCs/>
          <w:sz w:val="24"/>
          <w:szCs w:val="24"/>
        </w:rPr>
      </w:pPr>
      <w:r w:rsidRPr="00F10CDA">
        <w:rPr>
          <w:rFonts w:ascii="Times New Roman" w:hAnsi="Times New Roman" w:cs="Times New Roman"/>
          <w:b/>
          <w:bCs/>
          <w:sz w:val="24"/>
          <w:szCs w:val="24"/>
        </w:rPr>
        <w:t>Обучающийся научится:</w:t>
      </w:r>
    </w:p>
    <w:p w:rsidR="003A39D2" w:rsidRPr="00F10CDA" w:rsidRDefault="003A39D2" w:rsidP="00CB6238">
      <w:pPr>
        <w:pStyle w:val="a3"/>
        <w:autoSpaceDE w:val="0"/>
        <w:autoSpaceDN w:val="0"/>
        <w:adjustRightInd w:val="0"/>
        <w:ind w:left="284"/>
        <w:textAlignment w:val="center"/>
      </w:pPr>
      <w:r w:rsidRPr="00F10CDA">
        <w:rPr>
          <w:spacing w:val="2"/>
        </w:rPr>
        <w:t>-вычленять содержащиеся в тексте основные события и</w:t>
      </w:r>
      <w:r w:rsidRPr="00F10CDA">
        <w:rPr>
          <w:spacing w:val="2"/>
        </w:rPr>
        <w:br/>
      </w:r>
      <w:r w:rsidRPr="00F10CDA">
        <w:rPr>
          <w:spacing w:val="-2"/>
        </w:rPr>
        <w:t>ус</w:t>
      </w:r>
      <w:r w:rsidRPr="00F10CDA">
        <w:rPr>
          <w:spacing w:val="2"/>
        </w:rPr>
        <w:t>танавливать их последовательность; упорядочивать инфор</w:t>
      </w:r>
      <w:r w:rsidRPr="00F10CDA">
        <w:t>мацию по заданному основанию;</w:t>
      </w:r>
    </w:p>
    <w:p w:rsidR="003A39D2" w:rsidRPr="00F10CDA" w:rsidRDefault="003A39D2" w:rsidP="00CB6238">
      <w:pPr>
        <w:pStyle w:val="a3"/>
        <w:numPr>
          <w:ilvl w:val="0"/>
          <w:numId w:val="7"/>
        </w:numPr>
        <w:autoSpaceDE w:val="0"/>
        <w:autoSpaceDN w:val="0"/>
        <w:adjustRightInd w:val="0"/>
        <w:ind w:left="284" w:firstLine="0"/>
        <w:jc w:val="both"/>
        <w:textAlignment w:val="center"/>
      </w:pPr>
      <w:r w:rsidRPr="00F10CDA">
        <w:rPr>
          <w:spacing w:val="2"/>
        </w:rPr>
        <w:t xml:space="preserve">-сравнивать между собой объекты, описанные в тексте, </w:t>
      </w:r>
      <w:r w:rsidRPr="00F10CDA">
        <w:t>выделяя 2—3 существенных признака;</w:t>
      </w:r>
    </w:p>
    <w:p w:rsidR="003A39D2" w:rsidRPr="00F10CDA" w:rsidRDefault="003A39D2" w:rsidP="00CB6238">
      <w:pPr>
        <w:pStyle w:val="a3"/>
        <w:autoSpaceDE w:val="0"/>
        <w:autoSpaceDN w:val="0"/>
        <w:adjustRightInd w:val="0"/>
        <w:ind w:left="284"/>
        <w:jc w:val="both"/>
        <w:textAlignment w:val="center"/>
        <w:rPr>
          <w:spacing w:val="2"/>
        </w:rPr>
      </w:pPr>
      <w:r w:rsidRPr="00F10CDA">
        <w:rPr>
          <w:spacing w:val="2"/>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A39D2" w:rsidRPr="00F10CDA" w:rsidRDefault="003A39D2" w:rsidP="00CB6238">
      <w:pPr>
        <w:pStyle w:val="a3"/>
        <w:numPr>
          <w:ilvl w:val="0"/>
          <w:numId w:val="7"/>
        </w:numPr>
        <w:autoSpaceDE w:val="0"/>
        <w:autoSpaceDN w:val="0"/>
        <w:adjustRightInd w:val="0"/>
        <w:ind w:left="284" w:firstLine="0"/>
        <w:textAlignment w:val="center"/>
      </w:pPr>
      <w:r w:rsidRPr="00F10CDA">
        <w:t>-понимать информацию, представленную разными способами: словесно, в виде таблицы, схемы, диаграммы;</w:t>
      </w:r>
    </w:p>
    <w:p w:rsidR="003A39D2" w:rsidRPr="00F10CDA" w:rsidRDefault="003A39D2" w:rsidP="00CB6238">
      <w:pPr>
        <w:autoSpaceDE w:val="0"/>
        <w:autoSpaceDN w:val="0"/>
        <w:adjustRightInd w:val="0"/>
        <w:spacing w:after="0"/>
        <w:ind w:left="284"/>
        <w:jc w:val="both"/>
        <w:textAlignment w:val="center"/>
        <w:rPr>
          <w:rFonts w:ascii="Times New Roman" w:hAnsi="Times New Roman" w:cs="Times New Roman"/>
          <w:b/>
          <w:bCs/>
          <w:sz w:val="24"/>
          <w:szCs w:val="24"/>
        </w:rPr>
      </w:pPr>
      <w:r w:rsidRPr="00F10CDA">
        <w:rPr>
          <w:rFonts w:ascii="Times New Roman" w:hAnsi="Times New Roman" w:cs="Times New Roman"/>
          <w:b/>
          <w:bCs/>
          <w:sz w:val="24"/>
          <w:szCs w:val="24"/>
        </w:rPr>
        <w:t>Обучающийся получит возможность научиться:</w:t>
      </w:r>
    </w:p>
    <w:p w:rsidR="003A39D2" w:rsidRDefault="003A39D2" w:rsidP="00CB6238">
      <w:pPr>
        <w:pStyle w:val="a3"/>
        <w:numPr>
          <w:ilvl w:val="0"/>
          <w:numId w:val="7"/>
        </w:numPr>
        <w:autoSpaceDE w:val="0"/>
        <w:autoSpaceDN w:val="0"/>
        <w:adjustRightInd w:val="0"/>
        <w:ind w:left="284" w:firstLine="0"/>
        <w:jc w:val="both"/>
        <w:textAlignment w:val="center"/>
        <w:rPr>
          <w:i/>
          <w:iCs/>
        </w:rPr>
      </w:pPr>
      <w:r w:rsidRPr="00F10CDA">
        <w:rPr>
          <w:i/>
          <w:iCs/>
        </w:rPr>
        <w:lastRenderedPageBreak/>
        <w:t>-работать с несколькими источниками информации;</w:t>
      </w:r>
    </w:p>
    <w:p w:rsidR="003A39D2" w:rsidRPr="0074682D" w:rsidRDefault="003A39D2" w:rsidP="00CB6238">
      <w:pPr>
        <w:pStyle w:val="a3"/>
        <w:autoSpaceDE w:val="0"/>
        <w:autoSpaceDN w:val="0"/>
        <w:adjustRightInd w:val="0"/>
        <w:ind w:left="284"/>
        <w:jc w:val="both"/>
        <w:textAlignment w:val="center"/>
        <w:rPr>
          <w:i/>
          <w:iCs/>
        </w:rPr>
      </w:pPr>
      <w:r w:rsidRPr="0074682D">
        <w:rPr>
          <w:b/>
          <w:bCs/>
        </w:rPr>
        <w:t>Работа с текстом: преобразование и интерпретация информации</w:t>
      </w:r>
    </w:p>
    <w:p w:rsidR="003A39D2" w:rsidRPr="0001025C" w:rsidRDefault="003A39D2" w:rsidP="00E158F8">
      <w:pPr>
        <w:keepNext/>
        <w:autoSpaceDE w:val="0"/>
        <w:autoSpaceDN w:val="0"/>
        <w:adjustRightInd w:val="0"/>
        <w:ind w:left="284"/>
        <w:jc w:val="center"/>
        <w:textAlignment w:val="center"/>
        <w:rPr>
          <w:rFonts w:ascii="Times New Roman" w:hAnsi="Times New Roman" w:cs="Times New Roman"/>
          <w:b/>
          <w:bCs/>
          <w:sz w:val="24"/>
          <w:szCs w:val="24"/>
        </w:rPr>
      </w:pPr>
      <w:proofErr w:type="spellStart"/>
      <w:r w:rsidRPr="00F10CDA">
        <w:rPr>
          <w:rFonts w:ascii="Times New Roman" w:hAnsi="Times New Roman" w:cs="Times New Roman"/>
          <w:b/>
          <w:bCs/>
          <w:sz w:val="24"/>
          <w:szCs w:val="24"/>
        </w:rPr>
        <w:t>Обучающийсянаучится</w:t>
      </w:r>
      <w:proofErr w:type="spellEnd"/>
      <w:r w:rsidRPr="00F10CDA">
        <w:rPr>
          <w:b/>
          <w:bCs/>
        </w:rPr>
        <w:t>:</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t>-формулировать несложные выводы, основываясь на тексте; находить аргументы, подтверждающие вывод;</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t xml:space="preserve">-сопоставлять и обобщать содержащуюся в </w:t>
      </w:r>
      <w:r>
        <w:t>разных частях текста информацию.</w:t>
      </w:r>
    </w:p>
    <w:p w:rsidR="003A39D2" w:rsidRPr="00F10CDA" w:rsidRDefault="003A39D2" w:rsidP="00E158F8">
      <w:pPr>
        <w:pStyle w:val="a3"/>
        <w:autoSpaceDE w:val="0"/>
        <w:autoSpaceDN w:val="0"/>
        <w:adjustRightInd w:val="0"/>
        <w:ind w:left="284"/>
        <w:jc w:val="both"/>
        <w:textAlignment w:val="center"/>
        <w:rPr>
          <w:b/>
          <w:bCs/>
        </w:rPr>
      </w:pPr>
      <w:r w:rsidRPr="00F10CDA">
        <w:rPr>
          <w:b/>
          <w:bCs/>
        </w:rPr>
        <w:t>Обучающийся получит возможность научиться:</w:t>
      </w:r>
    </w:p>
    <w:p w:rsidR="003A39D2" w:rsidRPr="0001025C" w:rsidRDefault="003A39D2" w:rsidP="00E158F8">
      <w:pPr>
        <w:pStyle w:val="a3"/>
        <w:keepNext/>
        <w:autoSpaceDE w:val="0"/>
        <w:autoSpaceDN w:val="0"/>
        <w:adjustRightInd w:val="0"/>
        <w:ind w:left="284"/>
        <w:jc w:val="center"/>
        <w:textAlignment w:val="center"/>
        <w:rPr>
          <w:b/>
          <w:bCs/>
        </w:rPr>
      </w:pPr>
      <w:r w:rsidRPr="0001025C">
        <w:rPr>
          <w:b/>
          <w:bCs/>
        </w:rPr>
        <w:t>Работа с текстом: оценка информации</w:t>
      </w:r>
    </w:p>
    <w:p w:rsidR="003A39D2" w:rsidRPr="00F10CDA"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научится:</w:t>
      </w:r>
    </w:p>
    <w:p w:rsidR="003A39D2" w:rsidRPr="00F10CDA" w:rsidRDefault="003A39D2" w:rsidP="00E158F8">
      <w:pPr>
        <w:pStyle w:val="a3"/>
        <w:autoSpaceDE w:val="0"/>
        <w:autoSpaceDN w:val="0"/>
        <w:adjustRightInd w:val="0"/>
        <w:ind w:left="284"/>
        <w:jc w:val="both"/>
        <w:textAlignment w:val="center"/>
      </w:pPr>
      <w:r w:rsidRPr="00F10CDA">
        <w:rPr>
          <w:spacing w:val="2"/>
        </w:rPr>
        <w:t>-оценивать содержание, языковые особенности и струк</w:t>
      </w:r>
      <w:r w:rsidRPr="00F10CDA">
        <w:t>туру текста; определять место и роль иллюстративного ряда в тексте;</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t>-участвовать в учебном диалоге при обсуждении прочитанного или прослушанного текста.</w:t>
      </w:r>
    </w:p>
    <w:p w:rsidR="003A39D2" w:rsidRPr="00F10CDA"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получит возможность научиться:</w:t>
      </w:r>
    </w:p>
    <w:p w:rsidR="003A39D2" w:rsidRPr="00F10CDA" w:rsidRDefault="003A39D2" w:rsidP="00E158F8">
      <w:pPr>
        <w:pStyle w:val="a3"/>
        <w:numPr>
          <w:ilvl w:val="0"/>
          <w:numId w:val="7"/>
        </w:numPr>
        <w:autoSpaceDE w:val="0"/>
        <w:autoSpaceDN w:val="0"/>
        <w:adjustRightInd w:val="0"/>
        <w:ind w:left="284" w:firstLine="0"/>
        <w:jc w:val="both"/>
        <w:textAlignment w:val="center"/>
        <w:rPr>
          <w:i/>
          <w:iCs/>
        </w:rPr>
      </w:pPr>
      <w:r w:rsidRPr="00F10CDA">
        <w:rPr>
          <w:i/>
          <w:iCs/>
        </w:rPr>
        <w:t>-сопоставлять различные точки зрения;</w:t>
      </w:r>
    </w:p>
    <w:p w:rsidR="003A39D2" w:rsidRPr="00F10CDA" w:rsidRDefault="003A39D2" w:rsidP="00E158F8">
      <w:pPr>
        <w:pStyle w:val="a3"/>
        <w:ind w:left="284"/>
        <w:jc w:val="center"/>
        <w:outlineLvl w:val="1"/>
        <w:rPr>
          <w:rFonts w:eastAsia="MS Gothic"/>
          <w:b/>
          <w:bCs/>
        </w:rPr>
      </w:pPr>
      <w:r w:rsidRPr="00F10CDA">
        <w:rPr>
          <w:rFonts w:eastAsia="MS Gothic"/>
          <w:b/>
          <w:bCs/>
        </w:rPr>
        <w:t>Формирование И</w:t>
      </w:r>
      <w:r>
        <w:rPr>
          <w:rFonts w:eastAsia="MS Gothic"/>
          <w:b/>
          <w:bCs/>
        </w:rPr>
        <w:t xml:space="preserve">КТ </w:t>
      </w:r>
      <w:r>
        <w:rPr>
          <w:rFonts w:eastAsia="MS Gothic"/>
          <w:b/>
          <w:bCs/>
        </w:rPr>
        <w:softHyphen/>
        <w:t>компетентности обучающихся</w:t>
      </w:r>
    </w:p>
    <w:p w:rsidR="003A39D2" w:rsidRPr="00CB6238" w:rsidRDefault="003A39D2" w:rsidP="00CB6238">
      <w:pPr>
        <w:pStyle w:val="a3"/>
        <w:widowControl w:val="0"/>
        <w:tabs>
          <w:tab w:val="left" w:pos="142"/>
          <w:tab w:val="left" w:pos="8789"/>
        </w:tabs>
        <w:autoSpaceDE w:val="0"/>
        <w:autoSpaceDN w:val="0"/>
        <w:adjustRightInd w:val="0"/>
        <w:ind w:left="284"/>
        <w:jc w:val="both"/>
        <w:rPr>
          <w:rFonts w:eastAsia="@Arial Unicode MS"/>
        </w:rPr>
      </w:pPr>
      <w:r>
        <w:rPr>
          <w:rFonts w:eastAsia="@Arial Unicode MS"/>
        </w:rPr>
        <w:t xml:space="preserve">В результате изучения </w:t>
      </w:r>
      <w:r w:rsidRPr="00F10CDA">
        <w:rPr>
          <w:rFonts w:eastAsia="@Arial Unicode MS"/>
        </w:rPr>
        <w:t xml:space="preserve">математики </w:t>
      </w:r>
      <w:r w:rsidRPr="00F10CDA">
        <w:t>обучающиеся</w:t>
      </w:r>
    </w:p>
    <w:p w:rsidR="003A39D2" w:rsidRPr="00F10CDA" w:rsidRDefault="003A39D2" w:rsidP="00E158F8">
      <w:pPr>
        <w:pStyle w:val="a3"/>
        <w:widowControl w:val="0"/>
        <w:numPr>
          <w:ilvl w:val="0"/>
          <w:numId w:val="7"/>
        </w:numPr>
        <w:tabs>
          <w:tab w:val="left" w:pos="142"/>
        </w:tabs>
        <w:autoSpaceDE w:val="0"/>
        <w:autoSpaceDN w:val="0"/>
        <w:adjustRightInd w:val="0"/>
        <w:ind w:left="284" w:firstLine="0"/>
        <w:jc w:val="both"/>
        <w:rPr>
          <w:rFonts w:eastAsia="@Arial Unicode MS"/>
        </w:rPr>
      </w:pPr>
      <w:r w:rsidRPr="00F10CDA">
        <w:rPr>
          <w:rFonts w:eastAsia="@Arial Unicode MS"/>
        </w:rPr>
        <w:t>-приобретут первичные навыки обработки и поиска информации при помощи средств ИКТ</w:t>
      </w:r>
    </w:p>
    <w:p w:rsidR="003A39D2" w:rsidRPr="00F10CDA" w:rsidRDefault="003A39D2" w:rsidP="00E158F8">
      <w:pPr>
        <w:pStyle w:val="a3"/>
        <w:widowControl w:val="0"/>
        <w:numPr>
          <w:ilvl w:val="0"/>
          <w:numId w:val="7"/>
        </w:numPr>
        <w:tabs>
          <w:tab w:val="left" w:pos="142"/>
        </w:tabs>
        <w:autoSpaceDE w:val="0"/>
        <w:autoSpaceDN w:val="0"/>
        <w:adjustRightInd w:val="0"/>
        <w:ind w:left="284" w:firstLine="0"/>
        <w:jc w:val="both"/>
        <w:rPr>
          <w:rFonts w:eastAsia="@Arial Unicode MS"/>
        </w:rPr>
      </w:pPr>
      <w:r w:rsidRPr="00F10CDA">
        <w:rPr>
          <w:rFonts w:eastAsia="@Arial Unicode MS"/>
        </w:rPr>
        <w:t>-научатся оценивать потребность в дополнительной информации для решения учебных задач и самостоятельной познавательной деятельности</w:t>
      </w:r>
    </w:p>
    <w:p w:rsidR="003A39D2" w:rsidRPr="00F10CDA" w:rsidRDefault="003A39D2" w:rsidP="00E158F8">
      <w:pPr>
        <w:pStyle w:val="a3"/>
        <w:widowControl w:val="0"/>
        <w:numPr>
          <w:ilvl w:val="0"/>
          <w:numId w:val="7"/>
        </w:numPr>
        <w:tabs>
          <w:tab w:val="left" w:pos="142"/>
        </w:tabs>
        <w:autoSpaceDE w:val="0"/>
        <w:autoSpaceDN w:val="0"/>
        <w:adjustRightInd w:val="0"/>
        <w:ind w:left="284" w:firstLine="0"/>
        <w:jc w:val="both"/>
        <w:rPr>
          <w:rFonts w:eastAsia="@Arial Unicode MS"/>
        </w:rPr>
      </w:pPr>
      <w:r w:rsidRPr="00F10CDA">
        <w:rPr>
          <w:rFonts w:eastAsia="@Arial Unicode MS"/>
        </w:rPr>
        <w:t>-определять возможные источники ее получения</w:t>
      </w:r>
    </w:p>
    <w:p w:rsidR="003A39D2" w:rsidRPr="00F10CDA" w:rsidRDefault="003A39D2" w:rsidP="00E158F8">
      <w:pPr>
        <w:pStyle w:val="a3"/>
        <w:widowControl w:val="0"/>
        <w:numPr>
          <w:ilvl w:val="0"/>
          <w:numId w:val="7"/>
        </w:numPr>
        <w:tabs>
          <w:tab w:val="left" w:pos="142"/>
        </w:tabs>
        <w:autoSpaceDE w:val="0"/>
        <w:autoSpaceDN w:val="0"/>
        <w:adjustRightInd w:val="0"/>
        <w:ind w:left="284" w:firstLine="0"/>
        <w:jc w:val="both"/>
        <w:rPr>
          <w:rFonts w:eastAsia="@Arial Unicode MS"/>
        </w:rPr>
      </w:pPr>
      <w:r w:rsidRPr="00F10CDA">
        <w:rPr>
          <w:rFonts w:eastAsia="@Arial Unicode MS"/>
        </w:rPr>
        <w:t>- критически относиться к информации и к выбору источника информации.</w:t>
      </w:r>
    </w:p>
    <w:p w:rsidR="003A39D2" w:rsidRPr="00F10CDA" w:rsidRDefault="003A39D2" w:rsidP="00E158F8">
      <w:pPr>
        <w:pStyle w:val="a3"/>
        <w:widowControl w:val="0"/>
        <w:numPr>
          <w:ilvl w:val="0"/>
          <w:numId w:val="7"/>
        </w:numPr>
        <w:tabs>
          <w:tab w:val="left" w:pos="142"/>
        </w:tabs>
        <w:autoSpaceDE w:val="0"/>
        <w:autoSpaceDN w:val="0"/>
        <w:adjustRightInd w:val="0"/>
        <w:ind w:left="284" w:firstLine="0"/>
        <w:jc w:val="both"/>
        <w:rPr>
          <w:rFonts w:eastAsia="@Arial Unicode MS"/>
        </w:rPr>
      </w:pPr>
      <w:r w:rsidRPr="00F10CDA">
        <w:rPr>
          <w:rFonts w:eastAsia="@Arial Unicode MS"/>
        </w:rPr>
        <w:t>-научатся планировать, проектировать и моделировать процессы в простых учебных и практических ситуациях.</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Знакомство со средствами ИКТ, гигиена работы с компьютером</w:t>
      </w:r>
    </w:p>
    <w:p w:rsidR="003A39D2" w:rsidRPr="00F10CDA" w:rsidRDefault="003A39D2" w:rsidP="00E158F8">
      <w:pPr>
        <w:pStyle w:val="a3"/>
        <w:autoSpaceDE w:val="0"/>
        <w:autoSpaceDN w:val="0"/>
        <w:adjustRightInd w:val="0"/>
        <w:ind w:left="284"/>
        <w:jc w:val="both"/>
        <w:textAlignment w:val="center"/>
        <w:rPr>
          <w:b/>
          <w:bCs/>
        </w:rPr>
      </w:pPr>
      <w:r w:rsidRPr="00F10CDA">
        <w:rPr>
          <w:b/>
          <w:bCs/>
        </w:rPr>
        <w:t>Обучающийся научится:</w:t>
      </w:r>
    </w:p>
    <w:p w:rsidR="003A39D2" w:rsidRPr="00F10CDA" w:rsidRDefault="003A39D2" w:rsidP="00E158F8">
      <w:pPr>
        <w:pStyle w:val="a3"/>
        <w:numPr>
          <w:ilvl w:val="0"/>
          <w:numId w:val="7"/>
        </w:numPr>
        <w:autoSpaceDE w:val="0"/>
        <w:autoSpaceDN w:val="0"/>
        <w:adjustRightInd w:val="0"/>
        <w:ind w:left="284" w:firstLine="0"/>
        <w:jc w:val="both"/>
        <w:textAlignment w:val="center"/>
        <w:rPr>
          <w:spacing w:val="-2"/>
        </w:rPr>
      </w:pPr>
      <w:r w:rsidRPr="00F10CDA">
        <w:rPr>
          <w:spacing w:val="-2"/>
        </w:rPr>
        <w:t xml:space="preserve"> выполнять компенсирующие физические упражнения (мини-</w:t>
      </w:r>
      <w:r w:rsidRPr="00F10CDA">
        <w:rPr>
          <w:spacing w:val="-2"/>
        </w:rPr>
        <w:softHyphen/>
        <w:t>зарядку);</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t>-организовывать систему папок для хранения собственной информации в компьютере.</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Технология ввода информации в компьютер: ввод текста, запись звука, изображения, цифровых данных</w:t>
      </w:r>
    </w:p>
    <w:p w:rsidR="003A39D2" w:rsidRPr="00F10CDA"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научится:</w:t>
      </w:r>
    </w:p>
    <w:p w:rsidR="003A39D2" w:rsidRPr="00F10CDA" w:rsidRDefault="003A39D2" w:rsidP="00E158F8">
      <w:pPr>
        <w:pStyle w:val="a3"/>
        <w:numPr>
          <w:ilvl w:val="0"/>
          <w:numId w:val="7"/>
        </w:numPr>
        <w:autoSpaceDE w:val="0"/>
        <w:autoSpaceDN w:val="0"/>
        <w:adjustRightInd w:val="0"/>
        <w:ind w:left="284" w:firstLine="0"/>
        <w:jc w:val="both"/>
        <w:textAlignment w:val="center"/>
        <w:rPr>
          <w:rFonts w:eastAsia="@Arial Unicode MS"/>
          <w:color w:val="000000"/>
        </w:rPr>
      </w:pPr>
      <w:r w:rsidRPr="00F10CDA">
        <w:rPr>
          <w:rFonts w:eastAsia="@Arial Unicode MS"/>
          <w:color w:val="000000"/>
        </w:rPr>
        <w:t>-</w:t>
      </w:r>
      <w:r w:rsidRPr="00F10CDA">
        <w:t xml:space="preserve">рисовать </w:t>
      </w:r>
      <w:r w:rsidRPr="00F10CDA">
        <w:rPr>
          <w:rFonts w:eastAsia="@Arial Unicode MS"/>
          <w:color w:val="000000"/>
        </w:rPr>
        <w:t xml:space="preserve">(создавать простые </w:t>
      </w:r>
      <w:proofErr w:type="gramStart"/>
      <w:r w:rsidRPr="00F10CDA">
        <w:rPr>
          <w:rFonts w:eastAsia="@Arial Unicode MS"/>
          <w:color w:val="000000"/>
        </w:rPr>
        <w:t>изображения)</w:t>
      </w:r>
      <w:r w:rsidRPr="00F10CDA">
        <w:t>на</w:t>
      </w:r>
      <w:proofErr w:type="gramEnd"/>
      <w:r w:rsidRPr="00F10CDA">
        <w:t xml:space="preserve"> графическом планшете;</w:t>
      </w:r>
    </w:p>
    <w:p w:rsidR="003A39D2" w:rsidRPr="00F10CDA" w:rsidRDefault="003A39D2" w:rsidP="00E158F8">
      <w:pPr>
        <w:pStyle w:val="a3"/>
        <w:numPr>
          <w:ilvl w:val="0"/>
          <w:numId w:val="7"/>
        </w:numPr>
        <w:autoSpaceDE w:val="0"/>
        <w:autoSpaceDN w:val="0"/>
        <w:adjustRightInd w:val="0"/>
        <w:ind w:left="284" w:firstLine="0"/>
        <w:jc w:val="both"/>
        <w:textAlignment w:val="center"/>
        <w:rPr>
          <w:i/>
          <w:iCs/>
        </w:rPr>
      </w:pPr>
      <w:r w:rsidRPr="00F10CDA">
        <w:rPr>
          <w:b/>
          <w:bCs/>
        </w:rPr>
        <w:t>Обучающийся получит возможность научиться</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rPr>
          <w:i/>
          <w:iCs/>
        </w:rPr>
        <w:t>-использовать программу распознавания сканированного текста на русском языке</w:t>
      </w:r>
      <w:r w:rsidRPr="00F10CDA">
        <w:t>.</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Обработка и поиск информации</w:t>
      </w:r>
    </w:p>
    <w:p w:rsidR="003A39D2" w:rsidRPr="00FC49DF"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научится:</w:t>
      </w:r>
    </w:p>
    <w:p w:rsidR="003A39D2" w:rsidRPr="00F10CDA" w:rsidRDefault="003A39D2" w:rsidP="00E158F8">
      <w:pPr>
        <w:pStyle w:val="a3"/>
        <w:numPr>
          <w:ilvl w:val="0"/>
          <w:numId w:val="7"/>
        </w:numPr>
        <w:tabs>
          <w:tab w:val="left" w:pos="142"/>
          <w:tab w:val="left" w:leader="dot" w:pos="624"/>
        </w:tabs>
        <w:ind w:left="284" w:firstLine="0"/>
        <w:jc w:val="both"/>
        <w:rPr>
          <w:rFonts w:eastAsia="@Arial Unicode MS"/>
          <w:color w:val="000000"/>
        </w:rPr>
      </w:pPr>
      <w:r w:rsidRPr="00F10CDA">
        <w:rPr>
          <w:rFonts w:eastAsia="@Arial Unicode MS"/>
          <w:color w:val="000000"/>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A39D2" w:rsidRPr="00F10CDA" w:rsidRDefault="003A39D2" w:rsidP="00E158F8">
      <w:pPr>
        <w:pStyle w:val="a3"/>
        <w:numPr>
          <w:ilvl w:val="0"/>
          <w:numId w:val="7"/>
        </w:numPr>
        <w:tabs>
          <w:tab w:val="left" w:pos="142"/>
          <w:tab w:val="left" w:leader="dot" w:pos="624"/>
        </w:tabs>
        <w:ind w:left="284" w:firstLine="0"/>
        <w:jc w:val="both"/>
        <w:rPr>
          <w:rFonts w:eastAsia="@Arial Unicode MS"/>
          <w:color w:val="000000"/>
        </w:rPr>
      </w:pPr>
      <w:r w:rsidRPr="00F10CDA">
        <w:rPr>
          <w:rFonts w:eastAsia="@Arial Unicode MS"/>
        </w:rPr>
        <w:t>-заполнять учебные базы данных.</w:t>
      </w:r>
    </w:p>
    <w:p w:rsidR="003A39D2" w:rsidRPr="00FC49DF"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 xml:space="preserve">Обучающийся получит возможность </w:t>
      </w:r>
      <w:r w:rsidRPr="00FC49DF">
        <w:rPr>
          <w:b/>
          <w:bCs/>
          <w:i/>
          <w:iCs/>
        </w:rPr>
        <w:t>научиться</w:t>
      </w:r>
      <w:r>
        <w:rPr>
          <w:b/>
          <w:bCs/>
          <w:i/>
          <w:iCs/>
        </w:rPr>
        <w:t>:</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rPr>
          <w:i/>
          <w:iCs/>
        </w:rPr>
        <w:t xml:space="preserve">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Создание, представление и передача сообщений</w:t>
      </w:r>
    </w:p>
    <w:p w:rsidR="003A39D2" w:rsidRPr="00F10CDA"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научится:</w:t>
      </w:r>
    </w:p>
    <w:p w:rsidR="003A39D2" w:rsidRPr="00F10CDA" w:rsidRDefault="003A39D2" w:rsidP="00E158F8">
      <w:pPr>
        <w:pStyle w:val="a3"/>
        <w:numPr>
          <w:ilvl w:val="0"/>
          <w:numId w:val="7"/>
        </w:numPr>
        <w:tabs>
          <w:tab w:val="left" w:pos="142"/>
          <w:tab w:val="left" w:leader="dot" w:pos="567"/>
        </w:tabs>
        <w:ind w:left="284" w:firstLine="0"/>
        <w:jc w:val="both"/>
        <w:rPr>
          <w:rFonts w:eastAsia="@Arial Unicode MS"/>
          <w:color w:val="000000"/>
        </w:rPr>
      </w:pPr>
      <w:r w:rsidRPr="00F10CDA">
        <w:rPr>
          <w:rFonts w:eastAsia="@Arial Unicode MS"/>
          <w:color w:val="000000"/>
        </w:rPr>
        <w:t>-создавать простые схемы, диаграммы, планы и пр.;</w:t>
      </w:r>
    </w:p>
    <w:p w:rsidR="003A39D2" w:rsidRPr="00F10CDA" w:rsidRDefault="003A39D2" w:rsidP="00E158F8">
      <w:pPr>
        <w:pStyle w:val="a3"/>
        <w:numPr>
          <w:ilvl w:val="0"/>
          <w:numId w:val="7"/>
        </w:numPr>
        <w:tabs>
          <w:tab w:val="left" w:pos="142"/>
          <w:tab w:val="left" w:leader="dot" w:pos="567"/>
        </w:tabs>
        <w:ind w:left="284" w:firstLine="0"/>
        <w:jc w:val="both"/>
        <w:rPr>
          <w:rFonts w:eastAsia="@Arial Unicode MS"/>
          <w:color w:val="000000"/>
        </w:rPr>
      </w:pPr>
      <w:r w:rsidRPr="00F10CDA">
        <w:rPr>
          <w:rFonts w:eastAsia="@Arial Unicode MS"/>
          <w:color w:val="000000"/>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3A39D2" w:rsidRDefault="003A39D2" w:rsidP="00E158F8">
      <w:pPr>
        <w:pStyle w:val="a3"/>
        <w:autoSpaceDE w:val="0"/>
        <w:autoSpaceDN w:val="0"/>
        <w:adjustRightInd w:val="0"/>
        <w:ind w:left="284"/>
        <w:jc w:val="both"/>
        <w:textAlignment w:val="center"/>
        <w:rPr>
          <w:b/>
          <w:bCs/>
        </w:rPr>
      </w:pPr>
      <w:r w:rsidRPr="00F10CDA">
        <w:rPr>
          <w:b/>
          <w:bCs/>
        </w:rPr>
        <w:t xml:space="preserve">Обучающийся получит возможность научиться: </w:t>
      </w:r>
    </w:p>
    <w:p w:rsidR="003A39D2" w:rsidRPr="00F10CDA" w:rsidRDefault="003A39D2" w:rsidP="00E158F8">
      <w:pPr>
        <w:pStyle w:val="a3"/>
        <w:autoSpaceDE w:val="0"/>
        <w:autoSpaceDN w:val="0"/>
        <w:adjustRightInd w:val="0"/>
        <w:ind w:left="284"/>
        <w:jc w:val="both"/>
        <w:textAlignment w:val="center"/>
        <w:rPr>
          <w:b/>
          <w:bCs/>
        </w:rPr>
      </w:pPr>
      <w:r>
        <w:rPr>
          <w:b/>
          <w:bCs/>
        </w:rPr>
        <w:t>-</w:t>
      </w:r>
      <w:r w:rsidRPr="00F10CDA">
        <w:rPr>
          <w:i/>
          <w:iCs/>
        </w:rPr>
        <w:t>представлять данные;</w:t>
      </w:r>
    </w:p>
    <w:p w:rsidR="003A39D2" w:rsidRPr="00F10CDA" w:rsidRDefault="003A39D2" w:rsidP="00E158F8">
      <w:pPr>
        <w:pStyle w:val="a3"/>
        <w:keepNext/>
        <w:autoSpaceDE w:val="0"/>
        <w:autoSpaceDN w:val="0"/>
        <w:adjustRightInd w:val="0"/>
        <w:ind w:left="284"/>
        <w:jc w:val="center"/>
        <w:textAlignment w:val="center"/>
        <w:rPr>
          <w:b/>
          <w:bCs/>
        </w:rPr>
      </w:pPr>
      <w:r w:rsidRPr="00F10CDA">
        <w:rPr>
          <w:b/>
          <w:bCs/>
        </w:rPr>
        <w:t>Планирование деятельности, управление и организация</w:t>
      </w:r>
    </w:p>
    <w:p w:rsidR="003A39D2" w:rsidRPr="00F10CDA"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научится:</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lastRenderedPageBreak/>
        <w:t xml:space="preserve">-определять последовательность выполнения действий, составлять инструкции (простые алгоритмы) в несколько действий, строить </w:t>
      </w:r>
      <w:proofErr w:type="gramStart"/>
      <w:r w:rsidRPr="00F10CDA">
        <w:t>программы  для</w:t>
      </w:r>
      <w:proofErr w:type="gramEnd"/>
      <w:r w:rsidRPr="00F10CDA">
        <w:t> компьютерного исполнителя с использованием конструкций последовательного выполнения и повторения;</w:t>
      </w:r>
    </w:p>
    <w:p w:rsidR="003A39D2" w:rsidRPr="00F10CDA" w:rsidRDefault="003A39D2" w:rsidP="00E158F8">
      <w:pPr>
        <w:pStyle w:val="a3"/>
        <w:numPr>
          <w:ilvl w:val="0"/>
          <w:numId w:val="7"/>
        </w:numPr>
        <w:autoSpaceDE w:val="0"/>
        <w:autoSpaceDN w:val="0"/>
        <w:adjustRightInd w:val="0"/>
        <w:ind w:left="284" w:firstLine="0"/>
        <w:jc w:val="both"/>
        <w:textAlignment w:val="center"/>
      </w:pPr>
      <w:r w:rsidRPr="00F10CDA">
        <w:rPr>
          <w:spacing w:val="2"/>
        </w:rPr>
        <w:t>-планировать несложные исследования объектов и про</w:t>
      </w:r>
      <w:r w:rsidRPr="00F10CDA">
        <w:t>цессов внешнего мира.</w:t>
      </w:r>
    </w:p>
    <w:p w:rsidR="003A39D2" w:rsidRPr="00FC49DF" w:rsidRDefault="003A39D2" w:rsidP="00E158F8">
      <w:pPr>
        <w:pStyle w:val="a3"/>
        <w:numPr>
          <w:ilvl w:val="0"/>
          <w:numId w:val="7"/>
        </w:numPr>
        <w:autoSpaceDE w:val="0"/>
        <w:autoSpaceDN w:val="0"/>
        <w:adjustRightInd w:val="0"/>
        <w:ind w:left="284" w:firstLine="0"/>
        <w:jc w:val="both"/>
        <w:textAlignment w:val="center"/>
        <w:rPr>
          <w:b/>
          <w:bCs/>
        </w:rPr>
      </w:pPr>
      <w:r w:rsidRPr="00F10CDA">
        <w:rPr>
          <w:b/>
          <w:bCs/>
        </w:rPr>
        <w:t>Обучающийся получит возможность научиться:</w:t>
      </w:r>
    </w:p>
    <w:p w:rsidR="003A39D2" w:rsidRPr="00FC49DF" w:rsidRDefault="003A39D2" w:rsidP="00E158F8">
      <w:pPr>
        <w:pStyle w:val="a3"/>
        <w:numPr>
          <w:ilvl w:val="0"/>
          <w:numId w:val="7"/>
        </w:numPr>
        <w:autoSpaceDE w:val="0"/>
        <w:autoSpaceDN w:val="0"/>
        <w:adjustRightInd w:val="0"/>
        <w:ind w:left="284" w:firstLine="0"/>
        <w:jc w:val="both"/>
        <w:textAlignment w:val="center"/>
      </w:pPr>
      <w:r w:rsidRPr="00F10CDA">
        <w:rPr>
          <w:i/>
          <w:iCs/>
        </w:rPr>
        <w:t>-моделировать объекты и процессы реального мира.</w:t>
      </w:r>
    </w:p>
    <w:p w:rsidR="003A39D2" w:rsidRDefault="003A39D2" w:rsidP="00E158F8">
      <w:pPr>
        <w:pStyle w:val="a4"/>
        <w:ind w:left="284"/>
        <w:jc w:val="both"/>
        <w:rPr>
          <w:rFonts w:ascii="Times New Roman" w:hAnsi="Times New Roman" w:cs="Times New Roman"/>
          <w:b/>
          <w:bCs/>
          <w:sz w:val="24"/>
          <w:szCs w:val="24"/>
        </w:rPr>
      </w:pPr>
    </w:p>
    <w:p w:rsidR="003A39D2" w:rsidRDefault="003A39D2" w:rsidP="00E158F8">
      <w:pPr>
        <w:pStyle w:val="a4"/>
        <w:ind w:left="284"/>
        <w:jc w:val="center"/>
        <w:rPr>
          <w:rFonts w:ascii="Times New Roman" w:hAnsi="Times New Roman" w:cs="Times New Roman"/>
          <w:b/>
          <w:bCs/>
          <w:sz w:val="24"/>
          <w:szCs w:val="24"/>
        </w:rPr>
      </w:pPr>
      <w:r>
        <w:rPr>
          <w:rFonts w:ascii="Times New Roman" w:hAnsi="Times New Roman" w:cs="Times New Roman"/>
          <w:b/>
          <w:bCs/>
          <w:sz w:val="24"/>
          <w:szCs w:val="24"/>
        </w:rPr>
        <w:t xml:space="preserve">Предметные </w:t>
      </w:r>
      <w:r w:rsidRPr="00971D58">
        <w:rPr>
          <w:rFonts w:ascii="Times New Roman" w:hAnsi="Times New Roman" w:cs="Times New Roman"/>
          <w:b/>
          <w:bCs/>
          <w:sz w:val="24"/>
          <w:szCs w:val="24"/>
        </w:rPr>
        <w:t>результаты</w:t>
      </w:r>
    </w:p>
    <w:p w:rsidR="003A39D2" w:rsidRPr="00256361" w:rsidRDefault="003A39D2" w:rsidP="00E158F8">
      <w:pPr>
        <w:spacing w:after="0"/>
        <w:ind w:left="284"/>
        <w:jc w:val="both"/>
        <w:rPr>
          <w:rFonts w:ascii="Times New Roman" w:hAnsi="Times New Roman" w:cs="Times New Roman"/>
          <w:i/>
          <w:iCs/>
          <w:u w:val="single"/>
        </w:rPr>
      </w:pPr>
      <w:r w:rsidRPr="00256361">
        <w:rPr>
          <w:rFonts w:ascii="Times New Roman" w:hAnsi="Times New Roman" w:cs="Times New Roman"/>
          <w:i/>
          <w:iCs/>
          <w:u w:val="single"/>
        </w:rPr>
        <w:t>Числа и величины</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различать понятия «число» и «цифра»;</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читать и записывать числа в пределах 20 с помощью цифр;</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отношения между числами («больше», «меньше», «равно»);</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сравнивать изученные числа с помощью знаков «больше» («&gt;»), «меньше» («&lt;»), «равно» («=»);</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упорядочивать натуральные числа и число нуль в соответствии с указанным порядком;</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десятичный состав чисел от 11 до 20;</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и использовать термины: предыдущее и последующее число;</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различать единицы величин: сантиметр, дециметр, килограмм, литр, практически измерять длину.</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rPr>
      </w:pPr>
      <w:r w:rsidRPr="00F10CDA">
        <w:rPr>
          <w:b/>
          <w:bCs/>
        </w:rPr>
        <w:t>Обучающийся</w:t>
      </w:r>
      <w:r w:rsidRPr="000E77FE">
        <w:rPr>
          <w:rFonts w:ascii="Times New Roman" w:hAnsi="Times New Roman" w:cs="Times New Roman"/>
          <w:i/>
          <w:iCs/>
          <w:sz w:val="24"/>
          <w:szCs w:val="24"/>
        </w:rPr>
        <w:t xml:space="preserve"> получит возможность научиться: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практически измерять величины: массу, вместимость.</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u w:val="single"/>
        </w:rPr>
      </w:pPr>
      <w:r w:rsidRPr="00256361">
        <w:rPr>
          <w:rFonts w:ascii="Times New Roman" w:hAnsi="Times New Roman" w:cs="Times New Roman"/>
          <w:i/>
          <w:iCs/>
          <w:sz w:val="24"/>
          <w:szCs w:val="24"/>
          <w:u w:val="single"/>
        </w:rPr>
        <w:t>Арифметические действия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и использовать знаки, связанные со сложением и вычитанием;</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складывать и вычитать числа в пределах 20 без перехода через десяток;</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складывать два однозначных числа, сумма которых больше, чем 10, выполнять соответствующие случаи вычитания;</w:t>
      </w:r>
    </w:p>
    <w:p w:rsidR="003A39D2" w:rsidRDefault="003A39D2" w:rsidP="00E158F8">
      <w:pPr>
        <w:tabs>
          <w:tab w:val="left" w:pos="6663"/>
          <w:tab w:val="left" w:pos="7371"/>
        </w:tabs>
        <w:spacing w:after="0" w:line="240" w:lineRule="auto"/>
        <w:ind w:left="284"/>
        <w:jc w:val="both"/>
        <w:rPr>
          <w:rFonts w:ascii="Times New Roman" w:hAnsi="Times New Roman" w:cs="Times New Roman"/>
          <w:sz w:val="24"/>
          <w:szCs w:val="24"/>
        </w:rPr>
      </w:pP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применять таблицу сложения в пределах 20;</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выполнять сложение и вычитание с переходом через десяток в пределах 20;</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вычислять значение числового выражения в одно-два действия на сложение и вычитание (без скобок).</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rPr>
      </w:pPr>
      <w:r w:rsidRPr="00F10CDA">
        <w:rPr>
          <w:b/>
          <w:bCs/>
        </w:rPr>
        <w:t>Обучающийся</w:t>
      </w:r>
      <w:r w:rsidRPr="000E77FE">
        <w:rPr>
          <w:rFonts w:ascii="Times New Roman" w:hAnsi="Times New Roman" w:cs="Times New Roman"/>
          <w:i/>
          <w:iCs/>
          <w:sz w:val="24"/>
          <w:szCs w:val="24"/>
        </w:rPr>
        <w:t xml:space="preserve"> получит возможность научиться: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и использовать терминологию сложения и вычитания;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применять переместительное свойство сложения;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взаимосвязь сложения и вычитания;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сравнивать, проверять, исправлять выполнение действий в предлагаемых заданиях;</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выделять неизвестный компонент сложения или вычитания и вычислять его значение;</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составлять выражения в одно-два действия по описанию в задании.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u w:val="single"/>
        </w:rPr>
      </w:pPr>
      <w:r w:rsidRPr="00256361">
        <w:rPr>
          <w:rFonts w:ascii="Times New Roman" w:hAnsi="Times New Roman" w:cs="Times New Roman"/>
          <w:i/>
          <w:iCs/>
          <w:sz w:val="24"/>
          <w:szCs w:val="24"/>
          <w:u w:val="single"/>
        </w:rPr>
        <w:t>Работа с текстовыми задачами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восстанавливать сюжет по серии рисунков;</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составлять по рисунку или серии рисунков связный математический рассказ;</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изменять математический рассказ в зависимости от выбора недостающего рисунка;</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различать математический рассказ и задачу;</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выбирать действие для решения задач, в том числе содержащих отношения «больше на</w:t>
      </w:r>
      <w:r>
        <w:rPr>
          <w:rFonts w:ascii="Times New Roman" w:hAnsi="Times New Roman" w:cs="Times New Roman"/>
          <w:sz w:val="24"/>
          <w:szCs w:val="24"/>
        </w:rPr>
        <w:t>…</w:t>
      </w:r>
      <w:r w:rsidRPr="000E77FE">
        <w:rPr>
          <w:rFonts w:ascii="Times New Roman" w:hAnsi="Times New Roman" w:cs="Times New Roman"/>
          <w:sz w:val="24"/>
          <w:szCs w:val="24"/>
        </w:rPr>
        <w:t>», «меньше на</w:t>
      </w:r>
      <w:r>
        <w:rPr>
          <w:rFonts w:ascii="Times New Roman" w:hAnsi="Times New Roman" w:cs="Times New Roman"/>
          <w:sz w:val="24"/>
          <w:szCs w:val="24"/>
        </w:rPr>
        <w:t>…</w:t>
      </w:r>
      <w:r w:rsidRPr="000E77FE">
        <w:rPr>
          <w:rFonts w:ascii="Times New Roman" w:hAnsi="Times New Roman" w:cs="Times New Roman"/>
          <w:sz w:val="24"/>
          <w:szCs w:val="24"/>
        </w:rPr>
        <w:t>»;</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составлять задачу по рисунку, схеме;</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структуру задачи, взаимосвязь между условием и вопросом;</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различать текстовые задачи на нахождение суммы, остатка, разностное сравнение, нахождение неизвестного слагаемого, увеличение (уменьшение) числа на несколько единиц;</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решать задачи в одно действие на сложение и вычитание.</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rPr>
      </w:pPr>
      <w:r w:rsidRPr="00F10CDA">
        <w:rPr>
          <w:b/>
          <w:bCs/>
        </w:rPr>
        <w:t>Обучающийся</w:t>
      </w:r>
      <w:r w:rsidRPr="000E77FE">
        <w:rPr>
          <w:rFonts w:ascii="Times New Roman" w:hAnsi="Times New Roman" w:cs="Times New Roman"/>
          <w:i/>
          <w:iCs/>
          <w:sz w:val="24"/>
          <w:szCs w:val="24"/>
        </w:rPr>
        <w:t xml:space="preserve"> получит возможность научиться: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lastRenderedPageBreak/>
        <w:t>— рассматривать один и тот же рисунок с разных точек зрения и составлять по нему разные математические рассказы;</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соотносить содержание задачи и схему к ней; составлять по тексту задачи схему и, обратно, по схеме составлять задачу;</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составлять разные задачи по предлагаемым рисункам, схемам, выполненному решению;</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рассматривать разные варианты решения задачи, дополнения текста до задачи, выбирать из них правильные, исправлять неверные.</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u w:val="single"/>
        </w:rPr>
      </w:pPr>
      <w:r w:rsidRPr="00256361">
        <w:rPr>
          <w:rFonts w:ascii="Times New Roman" w:hAnsi="Times New Roman" w:cs="Times New Roman"/>
          <w:i/>
          <w:iCs/>
          <w:sz w:val="24"/>
          <w:szCs w:val="24"/>
          <w:u w:val="single"/>
        </w:rPr>
        <w:t>Геометрические фигуры</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понимать взаимное расположение предметов в пространстве и на плоскости (выше — ниже, слева — справа, сверху —снизу, ближе — дальше, между и др.);</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распознавать геометрические фигуры: точка, линия, прямая, кривая, замкнутая или незамкнутая линия, отрезок, треугольник, квадрат;</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изображать точки, прямые, кривые, отрезки;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обозначать знакомые геометрические фигуры буквами русского алфавита;</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чертить отрезок заданной длины с помощью измерительной линейки.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rPr>
      </w:pPr>
      <w:r w:rsidRPr="00F10CDA">
        <w:rPr>
          <w:b/>
          <w:bCs/>
        </w:rPr>
        <w:t>Обучающийся</w:t>
      </w:r>
      <w:r w:rsidRPr="000E77FE">
        <w:rPr>
          <w:rFonts w:ascii="Times New Roman" w:hAnsi="Times New Roman" w:cs="Times New Roman"/>
          <w:i/>
          <w:iCs/>
          <w:sz w:val="24"/>
          <w:szCs w:val="24"/>
        </w:rPr>
        <w:t xml:space="preserve"> получит возможность научиться: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различать геометрические формы в окружающем мире: круглая, треугольная, квадратная;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распознавать на чертеже замкнутые и незамкнутые линии;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изображать на клетчатой бумаге простейшие орнаменты, бордюры.</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u w:val="single"/>
        </w:rPr>
      </w:pPr>
      <w:r w:rsidRPr="00256361">
        <w:rPr>
          <w:rFonts w:ascii="Times New Roman" w:hAnsi="Times New Roman" w:cs="Times New Roman"/>
          <w:i/>
          <w:iCs/>
          <w:sz w:val="24"/>
          <w:szCs w:val="24"/>
          <w:u w:val="single"/>
        </w:rPr>
        <w:t>Геометрические величины</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определять длину данного отрезка с помощью измерительной линейки;</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применять единицы длины: метр (м), дециметр (</w:t>
      </w:r>
      <w:proofErr w:type="spellStart"/>
      <w:r w:rsidRPr="000E77FE">
        <w:rPr>
          <w:rFonts w:ascii="Times New Roman" w:hAnsi="Times New Roman" w:cs="Times New Roman"/>
          <w:sz w:val="24"/>
          <w:szCs w:val="24"/>
        </w:rPr>
        <w:t>дм</w:t>
      </w:r>
      <w:proofErr w:type="spellEnd"/>
      <w:r w:rsidRPr="000E77FE">
        <w:rPr>
          <w:rFonts w:ascii="Times New Roman" w:hAnsi="Times New Roman" w:cs="Times New Roman"/>
          <w:sz w:val="24"/>
          <w:szCs w:val="24"/>
        </w:rPr>
        <w:t xml:space="preserve">), сантиметр (см) — и соотношения между ними: 10 см = 1 дм,10 </w:t>
      </w:r>
      <w:proofErr w:type="spellStart"/>
      <w:r w:rsidRPr="000E77FE">
        <w:rPr>
          <w:rFonts w:ascii="Times New Roman" w:hAnsi="Times New Roman" w:cs="Times New Roman"/>
          <w:sz w:val="24"/>
          <w:szCs w:val="24"/>
        </w:rPr>
        <w:t>дм</w:t>
      </w:r>
      <w:proofErr w:type="spellEnd"/>
      <w:r w:rsidRPr="000E77FE">
        <w:rPr>
          <w:rFonts w:ascii="Times New Roman" w:hAnsi="Times New Roman" w:cs="Times New Roman"/>
          <w:sz w:val="24"/>
          <w:szCs w:val="24"/>
        </w:rPr>
        <w:t xml:space="preserve"> = 1 м;</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xml:space="preserve">— выражать длину отрезка, используя разные единицы её измерения (например, 2 </w:t>
      </w:r>
      <w:proofErr w:type="spellStart"/>
      <w:r w:rsidRPr="000E77FE">
        <w:rPr>
          <w:rFonts w:ascii="Times New Roman" w:hAnsi="Times New Roman" w:cs="Times New Roman"/>
          <w:sz w:val="24"/>
          <w:szCs w:val="24"/>
        </w:rPr>
        <w:t>дм</w:t>
      </w:r>
      <w:proofErr w:type="spellEnd"/>
      <w:r w:rsidRPr="000E77FE">
        <w:rPr>
          <w:rFonts w:ascii="Times New Roman" w:hAnsi="Times New Roman" w:cs="Times New Roman"/>
          <w:sz w:val="24"/>
          <w:szCs w:val="24"/>
        </w:rPr>
        <w:t xml:space="preserve"> и 20 см, 1 м 3 </w:t>
      </w:r>
      <w:proofErr w:type="spellStart"/>
      <w:r w:rsidRPr="000E77FE">
        <w:rPr>
          <w:rFonts w:ascii="Times New Roman" w:hAnsi="Times New Roman" w:cs="Times New Roman"/>
          <w:sz w:val="24"/>
          <w:szCs w:val="24"/>
        </w:rPr>
        <w:t>дм</w:t>
      </w:r>
      <w:proofErr w:type="spellEnd"/>
      <w:r w:rsidRPr="000E77FE">
        <w:rPr>
          <w:rFonts w:ascii="Times New Roman" w:hAnsi="Times New Roman" w:cs="Times New Roman"/>
          <w:sz w:val="24"/>
          <w:szCs w:val="24"/>
        </w:rPr>
        <w:t xml:space="preserve"> и 13 </w:t>
      </w:r>
      <w:proofErr w:type="spellStart"/>
      <w:r w:rsidRPr="000E77FE">
        <w:rPr>
          <w:rFonts w:ascii="Times New Roman" w:hAnsi="Times New Roman" w:cs="Times New Roman"/>
          <w:sz w:val="24"/>
          <w:szCs w:val="24"/>
        </w:rPr>
        <w:t>дм</w:t>
      </w:r>
      <w:proofErr w:type="spellEnd"/>
      <w:r w:rsidRPr="000E77FE">
        <w:rPr>
          <w:rFonts w:ascii="Times New Roman" w:hAnsi="Times New Roman" w:cs="Times New Roman"/>
          <w:sz w:val="24"/>
          <w:szCs w:val="24"/>
        </w:rPr>
        <w:t>).</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u w:val="single"/>
        </w:rPr>
      </w:pPr>
      <w:r w:rsidRPr="00256361">
        <w:rPr>
          <w:rFonts w:ascii="Times New Roman" w:hAnsi="Times New Roman" w:cs="Times New Roman"/>
          <w:i/>
          <w:iCs/>
          <w:sz w:val="24"/>
          <w:szCs w:val="24"/>
          <w:u w:val="single"/>
        </w:rPr>
        <w:t>Работа с информацией</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F10CDA">
        <w:rPr>
          <w:b/>
          <w:bCs/>
        </w:rPr>
        <w:t>Обучающийся</w:t>
      </w:r>
      <w:r w:rsidRPr="000E77FE">
        <w:rPr>
          <w:rFonts w:ascii="Times New Roman" w:hAnsi="Times New Roman" w:cs="Times New Roman"/>
          <w:sz w:val="24"/>
          <w:szCs w:val="24"/>
        </w:rPr>
        <w:t xml:space="preserve"> научится: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получать информацию из рисунка, текста, схемы, практической ситуации и интерпретировать её в виде текста задачи, числового выражения, схемы, чертежа;</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xml:space="preserve">— дополнять группу объектов </w:t>
      </w:r>
      <w:proofErr w:type="gramStart"/>
      <w:r w:rsidRPr="000E77FE">
        <w:rPr>
          <w:rFonts w:ascii="Times New Roman" w:hAnsi="Times New Roman" w:cs="Times New Roman"/>
          <w:sz w:val="24"/>
          <w:szCs w:val="24"/>
        </w:rPr>
        <w:t>с соответствии</w:t>
      </w:r>
      <w:proofErr w:type="gramEnd"/>
      <w:r w:rsidRPr="000E77FE">
        <w:rPr>
          <w:rFonts w:ascii="Times New Roman" w:hAnsi="Times New Roman" w:cs="Times New Roman"/>
          <w:sz w:val="24"/>
          <w:szCs w:val="24"/>
        </w:rPr>
        <w:t xml:space="preserve"> с выявленной закономерностью;</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изменять объект в соответствии с закономерностью, указанной в схеме.</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i/>
          <w:iCs/>
          <w:sz w:val="24"/>
          <w:szCs w:val="24"/>
        </w:rPr>
      </w:pPr>
      <w:r w:rsidRPr="00F10CDA">
        <w:rPr>
          <w:b/>
          <w:bCs/>
        </w:rPr>
        <w:t>Обучающийся</w:t>
      </w:r>
      <w:r w:rsidRPr="000E77FE">
        <w:rPr>
          <w:rFonts w:ascii="Times New Roman" w:hAnsi="Times New Roman" w:cs="Times New Roman"/>
          <w:i/>
          <w:iCs/>
          <w:sz w:val="24"/>
          <w:szCs w:val="24"/>
        </w:rPr>
        <w:t xml:space="preserve"> получит возможность научиться:</w:t>
      </w:r>
    </w:p>
    <w:p w:rsidR="003A39D2" w:rsidRPr="000E77FE" w:rsidRDefault="003A39D2" w:rsidP="00E158F8">
      <w:pPr>
        <w:tabs>
          <w:tab w:val="left" w:pos="6663"/>
          <w:tab w:val="left" w:pos="7371"/>
        </w:tabs>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читать простейшие готовые схемы, таблицы;</w:t>
      </w:r>
    </w:p>
    <w:p w:rsidR="003A39D2" w:rsidRDefault="003A39D2" w:rsidP="00E158F8">
      <w:pPr>
        <w:spacing w:after="0" w:line="240" w:lineRule="auto"/>
        <w:ind w:left="284"/>
        <w:jc w:val="both"/>
        <w:rPr>
          <w:rFonts w:ascii="Times New Roman" w:hAnsi="Times New Roman" w:cs="Times New Roman"/>
          <w:sz w:val="24"/>
          <w:szCs w:val="24"/>
        </w:rPr>
      </w:pPr>
      <w:r w:rsidRPr="000E77FE">
        <w:rPr>
          <w:rFonts w:ascii="Times New Roman" w:hAnsi="Times New Roman" w:cs="Times New Roman"/>
          <w:sz w:val="24"/>
          <w:szCs w:val="24"/>
        </w:rPr>
        <w:t>— выявлять простейшие закономерности, работать с табличными данными</w:t>
      </w:r>
    </w:p>
    <w:p w:rsidR="003A39D2" w:rsidRDefault="003A39D2" w:rsidP="003833B3">
      <w:pPr>
        <w:spacing w:after="0" w:line="240" w:lineRule="auto"/>
        <w:ind w:left="284"/>
        <w:jc w:val="center"/>
        <w:rPr>
          <w:rFonts w:ascii="Times New Roman" w:hAnsi="Times New Roman" w:cs="Times New Roman"/>
          <w:b/>
          <w:bCs/>
          <w:sz w:val="24"/>
          <w:szCs w:val="24"/>
          <w:lang w:eastAsia="ru-RU"/>
        </w:rPr>
      </w:pPr>
    </w:p>
    <w:p w:rsidR="003A39D2" w:rsidRPr="003833B3" w:rsidRDefault="003A39D2" w:rsidP="003833B3">
      <w:pPr>
        <w:spacing w:after="0" w:line="240" w:lineRule="auto"/>
        <w:ind w:left="284"/>
        <w:jc w:val="center"/>
        <w:rPr>
          <w:rFonts w:ascii="Times New Roman" w:hAnsi="Times New Roman" w:cs="Times New Roman"/>
          <w:b/>
          <w:bCs/>
          <w:sz w:val="24"/>
          <w:szCs w:val="24"/>
          <w:lang w:eastAsia="ru-RU"/>
        </w:rPr>
      </w:pPr>
      <w:r w:rsidRPr="003833B3">
        <w:rPr>
          <w:rFonts w:ascii="Times New Roman" w:hAnsi="Times New Roman" w:cs="Times New Roman"/>
          <w:b/>
          <w:bCs/>
          <w:sz w:val="24"/>
          <w:szCs w:val="24"/>
          <w:lang w:eastAsia="ru-RU"/>
        </w:rPr>
        <w:t>Планируемые результаты освоение программы к концу 2 класса</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Личностные результаты</w:t>
      </w:r>
    </w:p>
    <w:p w:rsidR="003A39D2" w:rsidRPr="00263E4E"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У </w:t>
      </w:r>
      <w:proofErr w:type="gramStart"/>
      <w:r w:rsidRPr="00263E4E">
        <w:rPr>
          <w:rFonts w:ascii="Times New Roman" w:hAnsi="Times New Roman" w:cs="Times New Roman"/>
          <w:b/>
          <w:bCs/>
          <w:sz w:val="24"/>
          <w:szCs w:val="24"/>
          <w:lang w:eastAsia="ru-RU"/>
        </w:rPr>
        <w:t>обучающегося  будут</w:t>
      </w:r>
      <w:proofErr w:type="gramEnd"/>
      <w:r w:rsidRPr="00263E4E">
        <w:rPr>
          <w:rFonts w:ascii="Times New Roman" w:hAnsi="Times New Roman" w:cs="Times New Roman"/>
          <w:b/>
          <w:bCs/>
          <w:sz w:val="24"/>
          <w:szCs w:val="24"/>
          <w:lang w:eastAsia="ru-RU"/>
        </w:rPr>
        <w:t xml:space="preserve"> сформированы:</w:t>
      </w:r>
    </w:p>
    <w:p w:rsidR="003A39D2" w:rsidRPr="00263E4E"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учебно-</w:t>
      </w:r>
      <w:r w:rsidRPr="00263E4E">
        <w:rPr>
          <w:rFonts w:ascii="Times New Roman" w:hAnsi="Times New Roman" w:cs="Times New Roman"/>
          <w:sz w:val="24"/>
          <w:szCs w:val="24"/>
          <w:lang w:eastAsia="ru-RU"/>
        </w:rPr>
        <w:softHyphen/>
        <w:t>познавательный интерес к новому учебному материалу и способам решения новой задачи;</w:t>
      </w:r>
    </w:p>
    <w:p w:rsidR="003A39D2" w:rsidRPr="00263E4E"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способность к оценке своей учебной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для формирования:</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выраженной устойчивой учебно</w:t>
      </w:r>
      <w:r w:rsidRPr="00263E4E">
        <w:rPr>
          <w:rFonts w:ascii="Times New Roman" w:hAnsi="Times New Roman" w:cs="Times New Roman"/>
          <w:i/>
          <w:iCs/>
          <w:spacing w:val="-2"/>
          <w:sz w:val="24"/>
          <w:szCs w:val="24"/>
          <w:lang w:eastAsia="ru-RU"/>
        </w:rPr>
        <w:softHyphen/>
        <w:t>-познавательной моти</w:t>
      </w:r>
      <w:r w:rsidRPr="00263E4E">
        <w:rPr>
          <w:rFonts w:ascii="Times New Roman" w:hAnsi="Times New Roman" w:cs="Times New Roman"/>
          <w:i/>
          <w:iCs/>
          <w:sz w:val="24"/>
          <w:szCs w:val="24"/>
          <w:lang w:eastAsia="ru-RU"/>
        </w:rPr>
        <w:t>вации учения;</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устойчивого учебно</w:t>
      </w:r>
      <w:r w:rsidRPr="00263E4E">
        <w:rPr>
          <w:rFonts w:ascii="Times New Roman" w:hAnsi="Times New Roman" w:cs="Times New Roman"/>
          <w:i/>
          <w:iCs/>
          <w:spacing w:val="-2"/>
          <w:sz w:val="24"/>
          <w:szCs w:val="24"/>
          <w:lang w:eastAsia="ru-RU"/>
        </w:rPr>
        <w:softHyphen/>
        <w:t xml:space="preserve">-познавательного интереса к новым </w:t>
      </w:r>
      <w:r w:rsidRPr="00263E4E">
        <w:rPr>
          <w:rFonts w:ascii="Times New Roman" w:hAnsi="Times New Roman" w:cs="Times New Roman"/>
          <w:i/>
          <w:iCs/>
          <w:sz w:val="24"/>
          <w:szCs w:val="24"/>
          <w:lang w:eastAsia="ru-RU"/>
        </w:rPr>
        <w:t>общим способам решения задач;</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адекватного понимания причин успешности/</w:t>
      </w:r>
      <w:proofErr w:type="spellStart"/>
      <w:r w:rsidRPr="00263E4E">
        <w:rPr>
          <w:rFonts w:ascii="Times New Roman" w:hAnsi="Times New Roman" w:cs="Times New Roman"/>
          <w:i/>
          <w:iCs/>
          <w:sz w:val="24"/>
          <w:szCs w:val="24"/>
          <w:lang w:eastAsia="ru-RU"/>
        </w:rPr>
        <w:t>неуспешности</w:t>
      </w:r>
      <w:proofErr w:type="spellEnd"/>
      <w:r w:rsidRPr="00263E4E">
        <w:rPr>
          <w:rFonts w:ascii="Times New Roman" w:hAnsi="Times New Roman" w:cs="Times New Roman"/>
          <w:i/>
          <w:iCs/>
          <w:sz w:val="24"/>
          <w:szCs w:val="24"/>
          <w:lang w:eastAsia="ru-RU"/>
        </w:rPr>
        <w:t xml:space="preserve"> учебной деятельности;</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положительной адекватной дифференцированной само</w:t>
      </w:r>
      <w:r w:rsidRPr="00263E4E">
        <w:rPr>
          <w:rFonts w:ascii="Times New Roman" w:hAnsi="Times New Roman" w:cs="Times New Roman"/>
          <w:i/>
          <w:iCs/>
          <w:sz w:val="24"/>
          <w:szCs w:val="24"/>
          <w:lang w:eastAsia="ru-RU"/>
        </w:rPr>
        <w:t>оценки на основе критерия успешности реализации социальной роли «хорошего ученика»;</w:t>
      </w:r>
    </w:p>
    <w:p w:rsidR="003A39D2" w:rsidRPr="00263E4E"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spellStart"/>
      <w:r w:rsidRPr="00263E4E">
        <w:rPr>
          <w:rFonts w:ascii="Times New Roman" w:hAnsi="Times New Roman" w:cs="Times New Roman"/>
          <w:b/>
          <w:bCs/>
          <w:sz w:val="24"/>
          <w:szCs w:val="24"/>
          <w:lang w:eastAsia="ru-RU"/>
        </w:rPr>
        <w:t>Метапредметные</w:t>
      </w:r>
      <w:proofErr w:type="spellEnd"/>
      <w:r w:rsidRPr="00263E4E">
        <w:rPr>
          <w:rFonts w:ascii="Times New Roman" w:hAnsi="Times New Roman" w:cs="Times New Roman"/>
          <w:b/>
          <w:bCs/>
          <w:sz w:val="24"/>
          <w:szCs w:val="24"/>
          <w:lang w:eastAsia="ru-RU"/>
        </w:rPr>
        <w:t xml:space="preserve"> результаты: регулятивные </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 Обучающийся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-принимать и сохранять учебную задачу;</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выделенные учителем ориентиры действия в но</w:t>
      </w:r>
      <w:r w:rsidRPr="00263E4E">
        <w:rPr>
          <w:rFonts w:ascii="Times New Roman" w:hAnsi="Times New Roman" w:cs="Times New Roman"/>
          <w:sz w:val="24"/>
          <w:szCs w:val="24"/>
          <w:lang w:eastAsia="ru-RU"/>
        </w:rPr>
        <w:t>вом учебном материале в сотрудничестве с учителем;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-планировать свои действия в соответствии с поставленной задачей и условиями ее реализации, в том числе во внутреннем плане;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установленные правила в планировании и конт</w:t>
      </w:r>
      <w:r w:rsidRPr="00263E4E">
        <w:rPr>
          <w:rFonts w:ascii="Times New Roman" w:hAnsi="Times New Roman" w:cs="Times New Roman"/>
          <w:sz w:val="24"/>
          <w:szCs w:val="24"/>
          <w:lang w:eastAsia="ru-RU"/>
        </w:rPr>
        <w:t>роле способа решения;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-осуществлять итоговый и пошаговый контроль по резуль</w:t>
      </w:r>
      <w:r w:rsidRPr="00263E4E">
        <w:rPr>
          <w:rFonts w:ascii="Times New Roman" w:hAnsi="Times New Roman" w:cs="Times New Roman"/>
          <w:sz w:val="24"/>
          <w:szCs w:val="24"/>
          <w:lang w:eastAsia="ru-RU"/>
        </w:rPr>
        <w:t>тату;</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-адекватно воспринимать предложения и оценку учите</w:t>
      </w:r>
      <w:r w:rsidRPr="00263E4E">
        <w:rPr>
          <w:rFonts w:ascii="Times New Roman" w:hAnsi="Times New Roman" w:cs="Times New Roman"/>
          <w:sz w:val="24"/>
          <w:szCs w:val="24"/>
          <w:lang w:eastAsia="ru-RU"/>
        </w:rPr>
        <w:t>лей, товарищей, родителей и других людей;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-различать способ и результат действия; </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-оценивать правильность выполнения действия на уровне </w:t>
      </w:r>
      <w:r w:rsidRPr="00263E4E">
        <w:rPr>
          <w:rFonts w:ascii="Times New Roman" w:hAnsi="Times New Roman" w:cs="Times New Roman"/>
          <w:spacing w:val="2"/>
          <w:sz w:val="24"/>
          <w:szCs w:val="24"/>
          <w:lang w:eastAsia="ru-RU"/>
        </w:rPr>
        <w:t>адекватной ретроспективной оценки соответствия результа</w:t>
      </w:r>
      <w:r w:rsidRPr="00263E4E">
        <w:rPr>
          <w:rFonts w:ascii="Times New Roman" w:hAnsi="Times New Roman" w:cs="Times New Roman"/>
          <w:sz w:val="24"/>
          <w:szCs w:val="24"/>
          <w:lang w:eastAsia="ru-RU"/>
        </w:rPr>
        <w:t>тов требованиям данной задачи;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 xml:space="preserve">-вносить необходимые коррективы в действие после его завершения на основе его оценки и учета характера сделанных </w:t>
      </w:r>
      <w:r w:rsidRPr="00263E4E">
        <w:rPr>
          <w:rFonts w:ascii="Times New Roman" w:hAnsi="Times New Roman" w:cs="Times New Roman"/>
          <w:sz w:val="24"/>
          <w:szCs w:val="24"/>
          <w:lang w:eastAsia="ru-RU"/>
        </w:rPr>
        <w:t xml:space="preserve">ошибок, использовать предложения и оценки для создания </w:t>
      </w:r>
      <w:r w:rsidRPr="00263E4E">
        <w:rPr>
          <w:rFonts w:ascii="Times New Roman" w:hAnsi="Times New Roman" w:cs="Times New Roman"/>
          <w:spacing w:val="-4"/>
          <w:sz w:val="24"/>
          <w:szCs w:val="24"/>
          <w:lang w:eastAsia="ru-RU"/>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-в сотрудничестве с учителем ставить новые учебные задачи;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-проявлять познавательную инициативу в учебном сотрудничестве;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pacing w:val="-6"/>
          <w:sz w:val="24"/>
          <w:szCs w:val="24"/>
          <w:lang w:eastAsia="ru-RU"/>
        </w:rPr>
      </w:pPr>
      <w:r w:rsidRPr="00263E4E">
        <w:rPr>
          <w:rFonts w:ascii="Times New Roman" w:hAnsi="Times New Roman" w:cs="Times New Roman"/>
          <w:i/>
          <w:iCs/>
          <w:spacing w:val="-6"/>
          <w:sz w:val="24"/>
          <w:szCs w:val="24"/>
          <w:lang w:eastAsia="ru-RU"/>
        </w:rPr>
        <w:t>-преобразовывать практическую задачу в познавательную;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-самостоятельно учитывать выделенные учителем ори</w:t>
      </w:r>
      <w:r w:rsidRPr="00263E4E">
        <w:rPr>
          <w:rFonts w:ascii="Times New Roman" w:hAnsi="Times New Roman" w:cs="Times New Roman"/>
          <w:i/>
          <w:iCs/>
          <w:sz w:val="24"/>
          <w:szCs w:val="24"/>
          <w:lang w:eastAsia="ru-RU"/>
        </w:rPr>
        <w:t>ентиры действия в новом учебном материале;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-осуществлять констатирующий и предвосхищающий </w:t>
      </w:r>
      <w:r w:rsidRPr="00263E4E">
        <w:rPr>
          <w:rFonts w:ascii="Times New Roman" w:hAnsi="Times New Roman" w:cs="Times New Roman"/>
          <w:i/>
          <w:iCs/>
          <w:sz w:val="24"/>
          <w:szCs w:val="24"/>
          <w:lang w:eastAsia="ru-RU"/>
        </w:rPr>
        <w:t>контроль по результату и по способу действия, актуальный контроль на уровне произвольного внимания;</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Познавательные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263E4E">
        <w:rPr>
          <w:rFonts w:ascii="Times New Roman" w:hAnsi="Times New Roman" w:cs="Times New Roman"/>
          <w:spacing w:val="-2"/>
          <w:sz w:val="24"/>
          <w:szCs w:val="24"/>
          <w:lang w:eastAsia="ru-RU"/>
        </w:rPr>
        <w:t xml:space="preserve">цифровые), в открытом информационном пространстве, в том </w:t>
      </w:r>
      <w:r w:rsidRPr="00263E4E">
        <w:rPr>
          <w:rFonts w:ascii="Times New Roman" w:hAnsi="Times New Roman" w:cs="Times New Roman"/>
          <w:sz w:val="24"/>
          <w:szCs w:val="24"/>
          <w:lang w:eastAsia="ru-RU"/>
        </w:rPr>
        <w:t>числе контролируемом пространстве сети Интернет;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-использовать знаково-</w:t>
      </w:r>
      <w:r w:rsidRPr="00263E4E">
        <w:rPr>
          <w:rFonts w:ascii="Times New Roman" w:hAnsi="Times New Roman" w:cs="Times New Roman"/>
          <w:spacing w:val="-2"/>
          <w:sz w:val="24"/>
          <w:szCs w:val="24"/>
          <w:lang w:eastAsia="ru-RU"/>
        </w:rPr>
        <w:softHyphen/>
        <w:t>символические средства, в том чис</w:t>
      </w:r>
      <w:r w:rsidRPr="00263E4E">
        <w:rPr>
          <w:rFonts w:ascii="Times New Roman" w:hAnsi="Times New Roman" w:cs="Times New Roman"/>
          <w:sz w:val="24"/>
          <w:szCs w:val="24"/>
          <w:lang w:eastAsia="ru-RU"/>
        </w:rPr>
        <w:t>ле модели (включая виртуальные) и схемы (включая концептуальные), для решения задач;</w:t>
      </w:r>
    </w:p>
    <w:p w:rsidR="003A39D2" w:rsidRPr="00263E4E" w:rsidRDefault="003A39D2" w:rsidP="003833B3">
      <w:pPr>
        <w:tabs>
          <w:tab w:val="left" w:pos="142"/>
          <w:tab w:val="left" w:leader="dot" w:pos="624"/>
        </w:tabs>
        <w:spacing w:after="0" w:line="240" w:lineRule="auto"/>
        <w:ind w:left="284"/>
        <w:jc w:val="both"/>
        <w:rPr>
          <w:rFonts w:ascii="Times New Roman" w:eastAsia="@Arial Unicode MS" w:hAnsi="Times New Roman"/>
          <w:i/>
          <w:iCs/>
          <w:color w:val="000000"/>
          <w:sz w:val="24"/>
          <w:szCs w:val="24"/>
          <w:lang w:eastAsia="ru-RU"/>
        </w:rPr>
      </w:pPr>
      <w:r w:rsidRPr="00263E4E">
        <w:rPr>
          <w:rFonts w:ascii="Times New Roman" w:eastAsia="@Arial Unicode MS" w:hAnsi="Times New Roman" w:cs="Times New Roman"/>
          <w:color w:val="000000"/>
          <w:sz w:val="24"/>
          <w:szCs w:val="24"/>
          <w:lang w:eastAsia="ru-RU"/>
        </w:rPr>
        <w:t>-проявлять познавательную инициативу в учебном сотрудничестве</w:t>
      </w:r>
      <w:r w:rsidRPr="00263E4E">
        <w:rPr>
          <w:rFonts w:ascii="Times New Roman" w:eastAsia="@Arial Unicode MS" w:hAnsi="Times New Roman" w:cs="Times New Roman"/>
          <w:i/>
          <w:iCs/>
          <w:color w:val="000000"/>
          <w:sz w:val="24"/>
          <w:szCs w:val="24"/>
          <w:lang w:eastAsia="ru-RU"/>
        </w:rPr>
        <w:t>;</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-ориентироваться на разнообразие способов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анализ объектов с выделением существенных и несущественных признаков;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 xml:space="preserve">-проводить сравнение, </w:t>
      </w:r>
      <w:proofErr w:type="spellStart"/>
      <w:r w:rsidRPr="00263E4E">
        <w:rPr>
          <w:rFonts w:ascii="Times New Roman" w:hAnsi="Times New Roman" w:cs="Times New Roman"/>
          <w:spacing w:val="4"/>
          <w:sz w:val="24"/>
          <w:szCs w:val="24"/>
          <w:lang w:eastAsia="ru-RU"/>
        </w:rPr>
        <w:t>сериацию</w:t>
      </w:r>
      <w:proofErr w:type="spellEnd"/>
      <w:r w:rsidRPr="00263E4E">
        <w:rPr>
          <w:rFonts w:ascii="Times New Roman" w:hAnsi="Times New Roman" w:cs="Times New Roman"/>
          <w:spacing w:val="4"/>
          <w:sz w:val="24"/>
          <w:szCs w:val="24"/>
          <w:lang w:eastAsia="ru-RU"/>
        </w:rPr>
        <w:t xml:space="preserve"> и классификацию по </w:t>
      </w:r>
      <w:r w:rsidRPr="00263E4E">
        <w:rPr>
          <w:rFonts w:ascii="Times New Roman" w:hAnsi="Times New Roman" w:cs="Times New Roman"/>
          <w:sz w:val="24"/>
          <w:szCs w:val="24"/>
          <w:lang w:eastAsia="ru-RU"/>
        </w:rPr>
        <w:t>заданным критериям;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-устанавливать причинно-</w:t>
      </w:r>
      <w:r w:rsidRPr="00263E4E">
        <w:rPr>
          <w:rFonts w:ascii="Times New Roman" w:hAnsi="Times New Roman" w:cs="Times New Roman"/>
          <w:spacing w:val="2"/>
          <w:sz w:val="24"/>
          <w:szCs w:val="24"/>
          <w:lang w:eastAsia="ru-RU"/>
        </w:rPr>
        <w:softHyphen/>
        <w:t>следственные связи в изучае</w:t>
      </w:r>
      <w:r w:rsidRPr="00263E4E">
        <w:rPr>
          <w:rFonts w:ascii="Times New Roman" w:hAnsi="Times New Roman" w:cs="Times New Roman"/>
          <w:sz w:val="24"/>
          <w:szCs w:val="24"/>
          <w:lang w:eastAsia="ru-RU"/>
        </w:rPr>
        <w:t>мом круге явлений;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рассуждения в форме связи простых суждений об объекте, его строении, свойствах и связях;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-обобщать, 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подведение под понятие на основе распознавания объектов, выделения существенных признаков и их синтеза;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-устанавливать аналогии;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запись (фиксацию) выборочной информации об окружающем мире и о себе самом, в том числе с помощью инструментов ИКТ;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синтез как составление целого из частей;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-владеть рядом общих приемов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выбор наиболее эффективных способов решения задач в зависимости от конкретных условий;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lastRenderedPageBreak/>
        <w:t>-осуществлять синтез как составление целого из частей, самостоятельно достраивая и восполняя недостающие компоненты;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-осуществлять сравнение, </w:t>
      </w:r>
      <w:proofErr w:type="spellStart"/>
      <w:r w:rsidRPr="00263E4E">
        <w:rPr>
          <w:rFonts w:ascii="Times New Roman" w:hAnsi="Times New Roman" w:cs="Times New Roman"/>
          <w:i/>
          <w:iCs/>
          <w:sz w:val="24"/>
          <w:szCs w:val="24"/>
          <w:lang w:eastAsia="ru-RU"/>
        </w:rPr>
        <w:t>сериацию</w:t>
      </w:r>
      <w:proofErr w:type="spellEnd"/>
      <w:r w:rsidRPr="00263E4E">
        <w:rPr>
          <w:rFonts w:ascii="Times New Roman" w:hAnsi="Times New Roman" w:cs="Times New Roman"/>
          <w:i/>
          <w:iCs/>
          <w:sz w:val="24"/>
          <w:szCs w:val="24"/>
          <w:lang w:eastAsia="ru-RU"/>
        </w:rPr>
        <w:t xml:space="preserve"> и классификацию, самостоятельно выбирая основания и критерии для указанных логических операций;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-строить логическое рассуждение, включающее установление причинно</w:t>
      </w:r>
      <w:r w:rsidRPr="00263E4E">
        <w:rPr>
          <w:rFonts w:ascii="Times New Roman" w:hAnsi="Times New Roman" w:cs="Times New Roman"/>
          <w:i/>
          <w:iCs/>
          <w:sz w:val="24"/>
          <w:szCs w:val="24"/>
          <w:lang w:eastAsia="ru-RU"/>
        </w:rPr>
        <w:softHyphen/>
        <w:t>-следственных связей;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–создавать и преобразовывать модели и схемы для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–произвольно и осознанно владеть общими приемами решения задач.</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Коммуникативные </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-учитывать разные мнения и стремиться к координации различных позиций в сотрудничестве;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собственное мнение и позицию;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-договариваться и приходить к общему решению в со</w:t>
      </w:r>
      <w:r w:rsidRPr="00263E4E">
        <w:rPr>
          <w:rFonts w:ascii="Times New Roman" w:hAnsi="Times New Roman" w:cs="Times New Roman"/>
          <w:sz w:val="24"/>
          <w:szCs w:val="24"/>
          <w:lang w:eastAsia="ru-RU"/>
        </w:rPr>
        <w:t>вместной деятельности, в том числе в ситуации столкновения интересов;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понятные для партнера высказывания, учитывающие, что партнер знает и видит, а что нет;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-задавать вопросы;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-контролировать действия партнера;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речь для регуляции своего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-адекватно использовать речевые средства для решения </w:t>
      </w:r>
      <w:r w:rsidRPr="00263E4E">
        <w:rPr>
          <w:rFonts w:ascii="Times New Roman" w:hAnsi="Times New Roman" w:cs="Times New Roman"/>
          <w:sz w:val="24"/>
          <w:szCs w:val="24"/>
          <w:lang w:eastAsia="ru-RU"/>
        </w:rPr>
        <w:t>различных коммуникативных задач, строить монологическое высказывание, владеть диалогической формой речи.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-учитывать и координировать в сотрудничестве по</w:t>
      </w:r>
      <w:r w:rsidRPr="00263E4E">
        <w:rPr>
          <w:rFonts w:ascii="Times New Roman" w:hAnsi="Times New Roman" w:cs="Times New Roman"/>
          <w:i/>
          <w:iCs/>
          <w:sz w:val="24"/>
          <w:szCs w:val="24"/>
          <w:lang w:eastAsia="ru-RU"/>
        </w:rPr>
        <w:t>зиции других людей, отличные от собственной;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-учитывать разные мнения и интересы и обосновывать собственную позицию;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-понимать относительность мнений и подходов к решению проблемы;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-продуктивно содействовать разрешению конфликтов на основе учета интересов и позиций всех участников;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-задавать вопросы, необходимые для организации собственной деятельности и сотрудничества с партнером;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взаимный контроль и оказывать в сотрудничестве необходимую взаимопомощь;</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263E4E">
        <w:rPr>
          <w:rFonts w:ascii="Times New Roman" w:hAnsi="Times New Roman" w:cs="Times New Roman"/>
          <w:sz w:val="24"/>
          <w:szCs w:val="24"/>
          <w:lang w:eastAsia="ru-RU"/>
        </w:rPr>
        <w:t>.</w:t>
      </w:r>
    </w:p>
    <w:p w:rsidR="003A39D2" w:rsidRDefault="003A39D2" w:rsidP="00E158F8">
      <w:pPr>
        <w:spacing w:after="0" w:line="240" w:lineRule="auto"/>
        <w:ind w:left="284"/>
        <w:jc w:val="center"/>
        <w:outlineLvl w:val="1"/>
        <w:rPr>
          <w:rFonts w:ascii="Times New Roman" w:eastAsia="MS Gothic" w:hAnsi="Times New Roman"/>
          <w:b/>
          <w:bCs/>
          <w:sz w:val="24"/>
          <w:szCs w:val="24"/>
          <w:lang w:eastAsia="ru-RU"/>
        </w:rPr>
      </w:pPr>
    </w:p>
    <w:p w:rsidR="003A39D2" w:rsidRPr="00263E4E" w:rsidRDefault="003A39D2" w:rsidP="00E158F8">
      <w:pPr>
        <w:spacing w:after="0" w:line="240" w:lineRule="auto"/>
        <w:ind w:left="284"/>
        <w:jc w:val="center"/>
        <w:outlineLvl w:val="1"/>
        <w:rPr>
          <w:rFonts w:ascii="Times New Roman" w:eastAsia="MS Gothic" w:hAnsi="Times New Roman"/>
          <w:b/>
          <w:bCs/>
          <w:sz w:val="24"/>
          <w:szCs w:val="24"/>
          <w:lang w:eastAsia="ru-RU"/>
        </w:rPr>
      </w:pPr>
      <w:r w:rsidRPr="00263E4E">
        <w:rPr>
          <w:rFonts w:ascii="Times New Roman" w:eastAsia="MS Gothic" w:hAnsi="Times New Roman" w:cs="Times New Roman"/>
          <w:b/>
          <w:bCs/>
          <w:sz w:val="24"/>
          <w:szCs w:val="24"/>
          <w:lang w:eastAsia="ru-RU"/>
        </w:rPr>
        <w:t>Чтение. Работа с текстом</w:t>
      </w:r>
    </w:p>
    <w:p w:rsidR="003A39D2" w:rsidRPr="00263E4E" w:rsidRDefault="003A39D2" w:rsidP="00E158F8">
      <w:pPr>
        <w:spacing w:after="0" w:line="240" w:lineRule="auto"/>
        <w:ind w:left="284"/>
        <w:outlineLvl w:val="1"/>
        <w:rPr>
          <w:rFonts w:ascii="Times New Roman" w:eastAsia="MS Gothic" w:hAnsi="Times New Roman"/>
          <w:b/>
          <w:bCs/>
          <w:sz w:val="24"/>
          <w:szCs w:val="24"/>
          <w:lang w:eastAsia="ru-RU"/>
        </w:rPr>
      </w:pPr>
      <w:r w:rsidRPr="00263E4E">
        <w:rPr>
          <w:rFonts w:ascii="Times New Roman" w:hAnsi="Times New Roman" w:cs="Times New Roman"/>
          <w:spacing w:val="-3"/>
          <w:sz w:val="24"/>
          <w:szCs w:val="24"/>
          <w:lang w:eastAsia="ru-RU"/>
        </w:rPr>
        <w:t xml:space="preserve">В результате изучения математики обучающиеся </w:t>
      </w:r>
    </w:p>
    <w:p w:rsidR="003A39D2" w:rsidRPr="00263E4E" w:rsidRDefault="003A39D2" w:rsidP="00E158F8">
      <w:pPr>
        <w:tabs>
          <w:tab w:val="left" w:pos="142"/>
          <w:tab w:val="left" w:leader="dot" w:pos="624"/>
        </w:tabs>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263E4E">
        <w:rPr>
          <w:rFonts w:ascii="Times New Roman" w:hAnsi="Times New Roman" w:cs="Times New Roman"/>
          <w:sz w:val="24"/>
          <w:szCs w:val="24"/>
          <w:lang w:eastAsia="ru-RU"/>
        </w:rPr>
        <w:softHyphen/>
        <w:t xml:space="preserve">-познавательных текстов, инструкций. </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научатся осознанно читать тексты с целью удовлетворения познавательного интереса, освоения и использования информации.</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xml:space="preserve"> - овладеют элементарными навыками чтения информации, представленной в наглядно-символической форме</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-приобретут опыт работы с текстами, содержащими рисунки, таблицы, диаграммы, схемы.</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xml:space="preserve">-будут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w:t>
      </w:r>
      <w:r w:rsidRPr="00263E4E">
        <w:rPr>
          <w:rFonts w:ascii="Times New Roman" w:eastAsia="@Arial Unicode MS" w:hAnsi="Times New Roman" w:cs="Times New Roman"/>
          <w:color w:val="000000"/>
          <w:sz w:val="24"/>
          <w:szCs w:val="24"/>
          <w:lang w:eastAsia="ru-RU"/>
        </w:rPr>
        <w:lastRenderedPageBreak/>
        <w:t>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-получат возможность научиться самостоятельно организовывать поиск информации</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поиск информации и понимание прочитанного</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-находить в тексте конкретные сведения, факты, заданные в явном виде;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-определять тему и главную мысль текста;</w:t>
      </w:r>
    </w:p>
    <w:p w:rsidR="003A39D2" w:rsidRPr="00263E4E" w:rsidRDefault="003A39D2" w:rsidP="004625BB">
      <w:pPr>
        <w:autoSpaceDE w:val="0"/>
        <w:autoSpaceDN w:val="0"/>
        <w:adjustRightInd w:val="0"/>
        <w:spacing w:after="0" w:line="240" w:lineRule="auto"/>
        <w:ind w:left="284"/>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-делить тексты на смысловые части, составлять план текста;</w:t>
      </w:r>
    </w:p>
    <w:p w:rsidR="003A39D2" w:rsidRPr="00263E4E" w:rsidRDefault="003A39D2" w:rsidP="004625BB">
      <w:pPr>
        <w:autoSpaceDE w:val="0"/>
        <w:autoSpaceDN w:val="0"/>
        <w:adjustRightInd w:val="0"/>
        <w:spacing w:after="0" w:line="240" w:lineRule="auto"/>
        <w:ind w:left="284"/>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-вычленять содержащиеся в тексте основные события и</w:t>
      </w:r>
      <w:r w:rsidRPr="00263E4E">
        <w:rPr>
          <w:rFonts w:ascii="Times New Roman" w:hAnsi="Times New Roman" w:cs="Times New Roman"/>
          <w:spacing w:val="2"/>
          <w:sz w:val="24"/>
          <w:szCs w:val="24"/>
          <w:lang w:eastAsia="ru-RU"/>
        </w:rPr>
        <w:br/>
      </w:r>
      <w:r w:rsidRPr="00263E4E">
        <w:rPr>
          <w:rFonts w:ascii="Times New Roman" w:hAnsi="Times New Roman" w:cs="Times New Roman"/>
          <w:spacing w:val="-2"/>
          <w:sz w:val="24"/>
          <w:szCs w:val="24"/>
          <w:lang w:eastAsia="ru-RU"/>
        </w:rPr>
        <w:t>ус</w:t>
      </w:r>
      <w:r w:rsidRPr="00263E4E">
        <w:rPr>
          <w:rFonts w:ascii="Times New Roman" w:hAnsi="Times New Roman" w:cs="Times New Roman"/>
          <w:spacing w:val="2"/>
          <w:sz w:val="24"/>
          <w:szCs w:val="24"/>
          <w:lang w:eastAsia="ru-RU"/>
        </w:rPr>
        <w:t>танавливать их последовательность; упорядочивать инфор</w:t>
      </w:r>
      <w:r w:rsidRPr="00263E4E">
        <w:rPr>
          <w:rFonts w:ascii="Times New Roman" w:hAnsi="Times New Roman" w:cs="Times New Roman"/>
          <w:sz w:val="24"/>
          <w:szCs w:val="24"/>
          <w:lang w:eastAsia="ru-RU"/>
        </w:rPr>
        <w:t>мацию по заданному основанию;</w:t>
      </w:r>
    </w:p>
    <w:p w:rsidR="003A39D2" w:rsidRPr="00263E4E" w:rsidRDefault="003A39D2" w:rsidP="004625BB">
      <w:pPr>
        <w:autoSpaceDE w:val="0"/>
        <w:autoSpaceDN w:val="0"/>
        <w:adjustRightInd w:val="0"/>
        <w:spacing w:after="0" w:line="240" w:lineRule="auto"/>
        <w:ind w:left="284"/>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-сравнивать между собой объекты, описанные в тексте, </w:t>
      </w:r>
      <w:r w:rsidRPr="00263E4E">
        <w:rPr>
          <w:rFonts w:ascii="Times New Roman" w:hAnsi="Times New Roman" w:cs="Times New Roman"/>
          <w:sz w:val="24"/>
          <w:szCs w:val="24"/>
          <w:lang w:eastAsia="ru-RU"/>
        </w:rPr>
        <w:t>выделяя 2—3 существенных признака;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-понимать информацию, представленную разными способами: словесно, в виде таблицы, схемы, диаграммы;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-понимать текст, опираясь не только на содержащуюся в нем информацию, но и на жанр, структуру, выразительные средства текста;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различные виды чтения: ознакомительное, изучающее, поисковое, выбирать нужный вид чтения в соответствии с целью чтения;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-ориентироваться в соответствующих возрасту словарях и справочниках.</w:t>
      </w:r>
    </w:p>
    <w:p w:rsidR="003A39D2" w:rsidRPr="00263E4E" w:rsidRDefault="003A39D2" w:rsidP="00E50D0B">
      <w:pPr>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50D0B">
      <w:pPr>
        <w:autoSpaceDE w:val="0"/>
        <w:autoSpaceDN w:val="0"/>
        <w:adjustRightInd w:val="0"/>
        <w:spacing w:after="0" w:line="240" w:lineRule="auto"/>
        <w:ind w:left="284"/>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4"/>
          <w:sz w:val="24"/>
          <w:szCs w:val="24"/>
          <w:lang w:eastAsia="ru-RU"/>
        </w:rPr>
        <w:t>-использовать формальные элементы текста (</w:t>
      </w:r>
      <w:proofErr w:type="spellStart"/>
      <w:proofErr w:type="gramStart"/>
      <w:r w:rsidRPr="00263E4E">
        <w:rPr>
          <w:rFonts w:ascii="Times New Roman" w:hAnsi="Times New Roman" w:cs="Times New Roman"/>
          <w:i/>
          <w:iCs/>
          <w:spacing w:val="-4"/>
          <w:sz w:val="24"/>
          <w:szCs w:val="24"/>
          <w:lang w:eastAsia="ru-RU"/>
        </w:rPr>
        <w:t>например,</w:t>
      </w:r>
      <w:r w:rsidRPr="00263E4E">
        <w:rPr>
          <w:rFonts w:ascii="Times New Roman" w:hAnsi="Times New Roman" w:cs="Times New Roman"/>
          <w:i/>
          <w:iCs/>
          <w:spacing w:val="-2"/>
          <w:sz w:val="24"/>
          <w:szCs w:val="24"/>
          <w:lang w:eastAsia="ru-RU"/>
        </w:rPr>
        <w:t>подзаголовки</w:t>
      </w:r>
      <w:proofErr w:type="spellEnd"/>
      <w:proofErr w:type="gramEnd"/>
      <w:r w:rsidRPr="00263E4E">
        <w:rPr>
          <w:rFonts w:ascii="Times New Roman" w:hAnsi="Times New Roman" w:cs="Times New Roman"/>
          <w:i/>
          <w:iCs/>
          <w:spacing w:val="-2"/>
          <w:sz w:val="24"/>
          <w:szCs w:val="24"/>
          <w:lang w:eastAsia="ru-RU"/>
        </w:rPr>
        <w:t>, сноски) для поиска нужной информации;</w:t>
      </w:r>
    </w:p>
    <w:p w:rsidR="003A39D2" w:rsidRPr="00263E4E" w:rsidRDefault="003A39D2" w:rsidP="00E50D0B">
      <w:pPr>
        <w:autoSpaceDE w:val="0"/>
        <w:autoSpaceDN w:val="0"/>
        <w:adjustRightInd w:val="0"/>
        <w:spacing w:after="0" w:line="240" w:lineRule="auto"/>
        <w:ind w:left="284"/>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-работать с несколькими источниками информации;</w:t>
      </w:r>
    </w:p>
    <w:p w:rsidR="003A39D2" w:rsidRPr="00263E4E" w:rsidRDefault="003A39D2" w:rsidP="00E50D0B">
      <w:pPr>
        <w:autoSpaceDE w:val="0"/>
        <w:autoSpaceDN w:val="0"/>
        <w:adjustRightInd w:val="0"/>
        <w:spacing w:after="0" w:line="240" w:lineRule="auto"/>
        <w:ind w:left="284"/>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-сопоставлять информацию, полученную из нескольких источников.</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преобразование и интерпретация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spellStart"/>
      <w:r w:rsidRPr="00263E4E">
        <w:rPr>
          <w:rFonts w:ascii="Times New Roman" w:hAnsi="Times New Roman" w:cs="Times New Roman"/>
          <w:b/>
          <w:bCs/>
          <w:sz w:val="24"/>
          <w:szCs w:val="24"/>
          <w:lang w:eastAsia="ru-RU"/>
        </w:rPr>
        <w:t>Обучающийсянаучится</w:t>
      </w:r>
      <w:proofErr w:type="spellEnd"/>
      <w:r w:rsidRPr="00263E4E">
        <w:rPr>
          <w:rFonts w:ascii="Times New Roman" w:hAnsi="Times New Roman" w:cs="Times New Roman"/>
          <w:b/>
          <w:bCs/>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-пересказывать текст подробно и сжато, устно и письменно;</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несложные выводы, основываясь на тексте; находить аргументы, подтверждающие вывод;</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-сопоставлять и обобщать содержащуюся в разных частях текста информацию;</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-составлять на основании текста небольшое монологическое высказывание, отвечая на поставленный вопрос.</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-делать выписки из прочитанных текстов с учетом </w:t>
      </w:r>
      <w:r w:rsidRPr="00263E4E">
        <w:rPr>
          <w:rFonts w:ascii="Times New Roman" w:hAnsi="Times New Roman" w:cs="Times New Roman"/>
          <w:i/>
          <w:iCs/>
          <w:sz w:val="24"/>
          <w:szCs w:val="24"/>
          <w:lang w:eastAsia="ru-RU"/>
        </w:rPr>
        <w:t>цели их дальнейшего использования;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-составлять небольшие письменные аннотации к тексту, отзывы о прочитанном.</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оценка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-высказывать оценочные суждения и свою точку зрения о прочитанном тексте;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-оценивать содержание, языковые особенности и струк</w:t>
      </w:r>
      <w:r w:rsidRPr="00263E4E">
        <w:rPr>
          <w:rFonts w:ascii="Times New Roman" w:hAnsi="Times New Roman" w:cs="Times New Roman"/>
          <w:sz w:val="24"/>
          <w:szCs w:val="24"/>
          <w:lang w:eastAsia="ru-RU"/>
        </w:rPr>
        <w:t>туру текста; определять место и роль иллюстративного ряда в тексте;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-на основе имеющихся знаний, жизненного опыта подвергать сомнению достоверность прочитанного, обнаружи</w:t>
      </w:r>
      <w:r w:rsidRPr="00263E4E">
        <w:rPr>
          <w:rFonts w:ascii="Times New Roman" w:hAnsi="Times New Roman" w:cs="Times New Roman"/>
          <w:sz w:val="24"/>
          <w:szCs w:val="24"/>
          <w:lang w:eastAsia="ru-RU"/>
        </w:rPr>
        <w:t>вать недостоверность получаемых сведений, пробелы в информации и находить пути восполнения этих пробелов;</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-участвовать в учебном диалоге при обсуждении прочитанного или прослушанного текста.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-сопоставлять различные точки зрения;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-соотносить позицию автора с собственной точкой зрения;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-в процессе работы с одним или несколькими источниками выявлять достоверную (противоречивую) информацию.</w:t>
      </w:r>
    </w:p>
    <w:p w:rsidR="003A39D2" w:rsidRPr="00263E4E" w:rsidRDefault="003A39D2" w:rsidP="00E158F8">
      <w:pPr>
        <w:spacing w:after="0" w:line="240" w:lineRule="auto"/>
        <w:ind w:left="284"/>
        <w:jc w:val="center"/>
        <w:outlineLvl w:val="1"/>
        <w:rPr>
          <w:rFonts w:ascii="Times New Roman" w:eastAsia="MS Gothic" w:hAnsi="Times New Roman"/>
          <w:b/>
          <w:bCs/>
          <w:sz w:val="24"/>
          <w:szCs w:val="24"/>
          <w:lang w:eastAsia="ru-RU"/>
        </w:rPr>
      </w:pPr>
      <w:r w:rsidRPr="00263E4E">
        <w:rPr>
          <w:rFonts w:ascii="Times New Roman" w:eastAsia="MS Gothic" w:hAnsi="Times New Roman" w:cs="Times New Roman"/>
          <w:b/>
          <w:bCs/>
          <w:sz w:val="24"/>
          <w:szCs w:val="24"/>
          <w:lang w:eastAsia="ru-RU"/>
        </w:rPr>
        <w:t xml:space="preserve">Формирование ИКТ </w:t>
      </w:r>
      <w:r w:rsidRPr="00263E4E">
        <w:rPr>
          <w:rFonts w:ascii="Times New Roman" w:eastAsia="MS Gothic" w:hAnsi="Times New Roman" w:cs="Times New Roman"/>
          <w:b/>
          <w:bCs/>
          <w:sz w:val="24"/>
          <w:szCs w:val="24"/>
          <w:lang w:eastAsia="ru-RU"/>
        </w:rPr>
        <w:softHyphen/>
        <w:t>компетентности обучающихся</w:t>
      </w:r>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sz w:val="24"/>
          <w:szCs w:val="24"/>
          <w:lang w:eastAsia="ru-RU"/>
        </w:rPr>
      </w:pPr>
      <w:r w:rsidRPr="00263E4E">
        <w:rPr>
          <w:rFonts w:ascii="Times New Roman" w:eastAsia="@Arial Unicode MS" w:hAnsi="Times New Roman" w:cs="Times New Roman"/>
          <w:sz w:val="24"/>
          <w:szCs w:val="24"/>
          <w:lang w:eastAsia="ru-RU"/>
        </w:rPr>
        <w:lastRenderedPageBreak/>
        <w:t xml:space="preserve">В результате изучения </w:t>
      </w:r>
      <w:proofErr w:type="spellStart"/>
      <w:r w:rsidRPr="00263E4E">
        <w:rPr>
          <w:rFonts w:ascii="Times New Roman" w:eastAsia="@Arial Unicode MS" w:hAnsi="Times New Roman" w:cs="Times New Roman"/>
          <w:sz w:val="24"/>
          <w:szCs w:val="24"/>
          <w:lang w:eastAsia="ru-RU"/>
        </w:rPr>
        <w:t>математики</w:t>
      </w:r>
      <w:r w:rsidRPr="00263E4E">
        <w:rPr>
          <w:rFonts w:ascii="Times New Roman" w:hAnsi="Times New Roman" w:cs="Times New Roman"/>
          <w:sz w:val="24"/>
          <w:szCs w:val="24"/>
          <w:lang w:eastAsia="ru-RU"/>
        </w:rPr>
        <w:t>обучающиеся</w:t>
      </w:r>
      <w:proofErr w:type="spellEnd"/>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первичные навыки обработки и поиска информации при помощи средств ИКТ</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xml:space="preserve">-научатся вводить различные виды информации в компьютер: текст, звук, изображение, цифровые данные; </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-создавать, редактировать, сохранять и передавать медиа-сообщения.</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-научатся оценивать потребность в дополнительной информации для решения учебных задач и самостоятельной познавательной деятельности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-определять возможные источники ее получения</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критически относиться к информации и к выбору источника информации.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-научатся планировать, проектировать и моделировать процессы в простых учебных и практических ситуациях.</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Знакомство со средствами ИКТ, гигиена работы с компьютером</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-использовать безопасные для органов зрения, нервной системы, опорно-</w:t>
      </w:r>
      <w:r w:rsidRPr="00263E4E">
        <w:rPr>
          <w:rFonts w:ascii="Times New Roman" w:hAnsi="Times New Roman" w:cs="Times New Roman"/>
          <w:spacing w:val="-2"/>
          <w:sz w:val="24"/>
          <w:szCs w:val="24"/>
          <w:lang w:eastAsia="ru-RU"/>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263E4E">
        <w:rPr>
          <w:rFonts w:ascii="Times New Roman" w:hAnsi="Times New Roman" w:cs="Times New Roman"/>
          <w:spacing w:val="-2"/>
          <w:sz w:val="24"/>
          <w:szCs w:val="24"/>
          <w:lang w:eastAsia="ru-RU"/>
        </w:rPr>
        <w:softHyphen/>
        <w:t>зарядку);</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-организовывать систему папок для хранения собственной информации в компьютере.</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Технология ввода информации в компьютер: ввод текста, запись звука, изображения, цифровых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eastAsia="@Arial Unicode MS" w:hAnsi="Times New Roman" w:cs="Times New Roman"/>
          <w:color w:val="000000"/>
          <w:sz w:val="24"/>
          <w:szCs w:val="24"/>
          <w:lang w:eastAsia="ru-RU"/>
        </w:rPr>
      </w:pPr>
      <w:r w:rsidRPr="00263E4E">
        <w:rPr>
          <w:rFonts w:ascii="Times New Roman" w:hAnsi="Times New Roman" w:cs="Times New Roman"/>
          <w:spacing w:val="-2"/>
          <w:sz w:val="24"/>
          <w:szCs w:val="24"/>
          <w:lang w:eastAsia="ru-RU"/>
        </w:rPr>
        <w:t>-вводить информацию в компьютер с использованием раз</w:t>
      </w:r>
      <w:r w:rsidRPr="00263E4E">
        <w:rPr>
          <w:rFonts w:ascii="Times New Roman" w:hAnsi="Times New Roman" w:cs="Times New Roman"/>
          <w:sz w:val="24"/>
          <w:szCs w:val="24"/>
          <w:lang w:eastAsia="ru-RU"/>
        </w:rPr>
        <w:t>личных технических средств (фото</w:t>
      </w:r>
      <w:r w:rsidRPr="00263E4E">
        <w:rPr>
          <w:rFonts w:ascii="Times New Roman" w:hAnsi="Times New Roman" w:cs="Times New Roman"/>
          <w:sz w:val="24"/>
          <w:szCs w:val="24"/>
          <w:lang w:eastAsia="ru-RU"/>
        </w:rPr>
        <w:noBreakHyphen/>
        <w:t xml:space="preserve"> и видеокамеры, микрофона и</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 xml:space="preserve">д.), сохранять полученную информацию, </w:t>
      </w:r>
      <w:r w:rsidRPr="00263E4E">
        <w:rPr>
          <w:rFonts w:ascii="Times New Roman" w:hAnsi="Times New Roman" w:cs="Times New Roman"/>
          <w:color w:val="000000"/>
          <w:sz w:val="24"/>
          <w:szCs w:val="24"/>
          <w:lang w:eastAsia="ru-RU"/>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263E4E">
        <w:rPr>
          <w:rFonts w:ascii="Times New Roman" w:eastAsia="@Arial Unicode MS" w:hAnsi="Times New Roman" w:cs="Times New Roman"/>
          <w:color w:val="000000"/>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eastAsia="@Arial Unicode MS" w:hAnsi="Times New Roman"/>
          <w:color w:val="000000"/>
          <w:sz w:val="24"/>
          <w:szCs w:val="24"/>
          <w:lang w:eastAsia="ru-RU"/>
        </w:rPr>
      </w:pPr>
      <w:r w:rsidRPr="00263E4E">
        <w:rPr>
          <w:rFonts w:ascii="Times New Roman" w:eastAsia="@Arial Unicode MS" w:hAnsi="Times New Roman" w:cs="Times New Roman"/>
          <w:color w:val="000000"/>
          <w:sz w:val="24"/>
          <w:szCs w:val="24"/>
          <w:lang w:eastAsia="ru-RU"/>
        </w:rPr>
        <w:t>-</w:t>
      </w:r>
      <w:r w:rsidRPr="00263E4E">
        <w:rPr>
          <w:rFonts w:ascii="Times New Roman" w:hAnsi="Times New Roman" w:cs="Times New Roman"/>
          <w:sz w:val="24"/>
          <w:szCs w:val="24"/>
          <w:lang w:eastAsia="ru-RU"/>
        </w:rPr>
        <w:t xml:space="preserve">рисовать </w:t>
      </w:r>
      <w:r w:rsidRPr="00263E4E">
        <w:rPr>
          <w:rFonts w:ascii="Times New Roman" w:eastAsia="@Arial Unicode MS" w:hAnsi="Times New Roman" w:cs="Times New Roman"/>
          <w:color w:val="000000"/>
          <w:sz w:val="24"/>
          <w:szCs w:val="24"/>
          <w:lang w:eastAsia="ru-RU"/>
        </w:rPr>
        <w:t xml:space="preserve">(создавать простые </w:t>
      </w:r>
      <w:proofErr w:type="gramStart"/>
      <w:r w:rsidRPr="00263E4E">
        <w:rPr>
          <w:rFonts w:ascii="Times New Roman" w:eastAsia="@Arial Unicode MS" w:hAnsi="Times New Roman" w:cs="Times New Roman"/>
          <w:color w:val="000000"/>
          <w:sz w:val="24"/>
          <w:szCs w:val="24"/>
          <w:lang w:eastAsia="ru-RU"/>
        </w:rPr>
        <w:t>изображения)</w:t>
      </w:r>
      <w:r w:rsidRPr="00263E4E">
        <w:rPr>
          <w:rFonts w:ascii="Times New Roman" w:hAnsi="Times New Roman" w:cs="Times New Roman"/>
          <w:sz w:val="24"/>
          <w:szCs w:val="24"/>
          <w:lang w:eastAsia="ru-RU"/>
        </w:rPr>
        <w:t>на</w:t>
      </w:r>
      <w:proofErr w:type="gramEnd"/>
      <w:r w:rsidRPr="00263E4E">
        <w:rPr>
          <w:rFonts w:ascii="Times New Roman" w:hAnsi="Times New Roman" w:cs="Times New Roman"/>
          <w:sz w:val="24"/>
          <w:szCs w:val="24"/>
          <w:lang w:eastAsia="ru-RU"/>
        </w:rPr>
        <w:t xml:space="preserve"> графическом планшете;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-сканировать рисунки и тексты.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-использовать программу распознавания сканированного текста на русском языке</w:t>
      </w:r>
      <w:r w:rsidRPr="00263E4E">
        <w:rPr>
          <w:rFonts w:ascii="Times New Roman" w:hAnsi="Times New Roman" w:cs="Times New Roman"/>
          <w:sz w:val="24"/>
          <w:szCs w:val="24"/>
          <w:lang w:eastAsia="ru-RU"/>
        </w:rPr>
        <w:t>.</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Обработка и поиск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widowControl w:val="0"/>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263E4E">
        <w:rPr>
          <w:rFonts w:ascii="Times New Roman" w:eastAsia="@Arial Unicode MS" w:hAnsi="Times New Roman" w:cs="Times New Roman"/>
          <w:color w:val="000000"/>
          <w:sz w:val="24"/>
          <w:szCs w:val="24"/>
          <w:lang w:eastAsia="ru-RU"/>
        </w:rPr>
        <w:noBreakHyphen/>
        <w:t xml:space="preserve"> и аудиозаписей, фотоизображений;</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olor w:val="000000"/>
          <w:sz w:val="24"/>
          <w:szCs w:val="24"/>
          <w:lang w:eastAsia="ru-RU"/>
        </w:rPr>
      </w:pPr>
      <w:r w:rsidRPr="00263E4E">
        <w:rPr>
          <w:rFonts w:ascii="Times New Roman" w:eastAsia="@Arial Unicode MS" w:hAnsi="Times New Roman" w:cs="Times New Roman"/>
          <w:sz w:val="24"/>
          <w:szCs w:val="24"/>
          <w:lang w:eastAsia="ru-RU"/>
        </w:rPr>
        <w:t>-заполнять учебные базы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lastRenderedPageBreak/>
        <w:t xml:space="preserve">Обучающийся получит возможность </w:t>
      </w:r>
      <w:r w:rsidRPr="00263E4E">
        <w:rPr>
          <w:rFonts w:ascii="Times New Roman" w:hAnsi="Times New Roman" w:cs="Times New Roman"/>
          <w:i/>
          <w:iCs/>
          <w:sz w:val="24"/>
          <w:szCs w:val="24"/>
          <w:lang w:eastAsia="ru-RU"/>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Создание, представление и передача сообщений</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текстовые сообщения с использованием средств ИКТ, редактировать, оформлять и сохранять их;</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pacing w:val="-4"/>
          <w:sz w:val="24"/>
          <w:szCs w:val="24"/>
          <w:lang w:eastAsia="ru-RU"/>
        </w:rPr>
        <w:t>-создавать простые сообщения в виде аудио</w:t>
      </w:r>
      <w:r w:rsidRPr="00263E4E">
        <w:rPr>
          <w:rFonts w:ascii="Times New Roman" w:eastAsia="@Arial Unicode MS" w:hAnsi="Times New Roman" w:cs="Times New Roman"/>
          <w:color w:val="000000"/>
          <w:spacing w:val="-4"/>
          <w:sz w:val="24"/>
          <w:szCs w:val="24"/>
          <w:lang w:eastAsia="ru-RU"/>
        </w:rPr>
        <w:noBreakHyphen/>
        <w:t xml:space="preserve"> и видеофрагментов или последовательности слайдов с использованием иллюстраций, видеоизображения, звука, текста</w:t>
      </w:r>
      <w:r w:rsidRPr="00263E4E">
        <w:rPr>
          <w:rFonts w:ascii="Times New Roman" w:eastAsia="@Arial Unicode MS" w:hAnsi="Times New Roman" w:cs="Times New Roman"/>
          <w:color w:val="000000"/>
          <w:sz w:val="24"/>
          <w:szCs w:val="24"/>
          <w:lang w:eastAsia="ru-RU"/>
        </w:rPr>
        <w:t>;</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простые схемы, диаграммы, планы и пр.;</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-размещать сообщение в информационной образовательной среде образовательной организации;</w:t>
      </w:r>
    </w:p>
    <w:p w:rsidR="003A39D2" w:rsidRPr="00263E4E" w:rsidRDefault="003A39D2" w:rsidP="00E158F8">
      <w:pPr>
        <w:tabs>
          <w:tab w:val="left" w:leader="dot" w:pos="567"/>
        </w:tabs>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NewtonCSanPin" w:eastAsia="@Arial Unicode MS" w:hAnsi="NewtonCSanPin" w:cs="NewtonCSanPin"/>
          <w:sz w:val="24"/>
          <w:szCs w:val="24"/>
          <w:lang w:eastAsia="ru-RU"/>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Обучающийся получит возможность научиться: </w:t>
      </w:r>
      <w:r w:rsidRPr="00263E4E">
        <w:rPr>
          <w:rFonts w:ascii="Times New Roman" w:hAnsi="Times New Roman" w:cs="Times New Roman"/>
          <w:i/>
          <w:iCs/>
          <w:sz w:val="24"/>
          <w:szCs w:val="24"/>
          <w:lang w:eastAsia="ru-RU"/>
        </w:rPr>
        <w:t>представлять данные;</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Планирование деятельности, управление и организация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-определять последовательность выполнения действий, составлять инструкции (простые алгоритмы) в несколько действий, строить </w:t>
      </w:r>
      <w:proofErr w:type="gramStart"/>
      <w:r w:rsidRPr="00263E4E">
        <w:rPr>
          <w:rFonts w:ascii="Times New Roman" w:hAnsi="Times New Roman" w:cs="Times New Roman"/>
          <w:sz w:val="24"/>
          <w:szCs w:val="24"/>
          <w:lang w:eastAsia="ru-RU"/>
        </w:rPr>
        <w:t>программы  для</w:t>
      </w:r>
      <w:proofErr w:type="gramEnd"/>
      <w:r w:rsidRPr="00263E4E">
        <w:rPr>
          <w:rFonts w:ascii="Times New Roman" w:hAnsi="Times New Roman" w:cs="Times New Roman"/>
          <w:sz w:val="24"/>
          <w:szCs w:val="24"/>
          <w:lang w:eastAsia="ru-RU"/>
        </w:rPr>
        <w:t> компьютерного исполнителя с использованием конструкций последовательного выполнения и повторения;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-планировать несложные исследования объектов и про</w:t>
      </w:r>
      <w:r w:rsidRPr="00263E4E">
        <w:rPr>
          <w:rFonts w:ascii="Times New Roman" w:hAnsi="Times New Roman" w:cs="Times New Roman"/>
          <w:sz w:val="24"/>
          <w:szCs w:val="24"/>
          <w:lang w:eastAsia="ru-RU"/>
        </w:rPr>
        <w:t>цессов внешнего мира.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263E4E">
        <w:rPr>
          <w:rFonts w:ascii="Times New Roman" w:hAnsi="Times New Roman" w:cs="Times New Roman"/>
          <w:i/>
          <w:iCs/>
          <w:sz w:val="24"/>
          <w:szCs w:val="24"/>
          <w:lang w:eastAsia="ru-RU"/>
        </w:rPr>
        <w:t>роботехнического</w:t>
      </w:r>
      <w:proofErr w:type="spellEnd"/>
      <w:r w:rsidRPr="00263E4E">
        <w:rPr>
          <w:rFonts w:ascii="Times New Roman" w:hAnsi="Times New Roman" w:cs="Times New Roman"/>
          <w:i/>
          <w:iCs/>
          <w:sz w:val="24"/>
          <w:szCs w:val="24"/>
          <w:lang w:eastAsia="ru-RU"/>
        </w:rPr>
        <w:t xml:space="preserve"> проектирования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-моделировать объекты и процессы реального мира.</w:t>
      </w:r>
    </w:p>
    <w:p w:rsidR="003A39D2" w:rsidRPr="00263E4E" w:rsidRDefault="003A39D2" w:rsidP="004625BB">
      <w:pPr>
        <w:spacing w:after="0" w:line="240" w:lineRule="auto"/>
        <w:rPr>
          <w:rFonts w:ascii="Times New Roman" w:hAnsi="Times New Roman" w:cs="Times New Roman"/>
          <w:b/>
          <w:bCs/>
          <w:color w:val="404040"/>
          <w:sz w:val="24"/>
          <w:szCs w:val="24"/>
          <w:lang w:eastAsia="ru-RU"/>
        </w:rPr>
      </w:pPr>
    </w:p>
    <w:p w:rsidR="003A39D2" w:rsidRPr="00263E4E" w:rsidRDefault="003A39D2" w:rsidP="00E158F8">
      <w:pPr>
        <w:spacing w:after="0" w:line="240" w:lineRule="auto"/>
        <w:ind w:left="284"/>
        <w:jc w:val="center"/>
        <w:rPr>
          <w:rFonts w:ascii="Times New Roman" w:hAnsi="Times New Roman" w:cs="Times New Roman"/>
          <w:b/>
          <w:bCs/>
          <w:color w:val="404040"/>
          <w:sz w:val="24"/>
          <w:szCs w:val="24"/>
          <w:lang w:eastAsia="ru-RU"/>
        </w:rPr>
      </w:pPr>
      <w:r w:rsidRPr="00263E4E">
        <w:rPr>
          <w:rFonts w:ascii="Times New Roman" w:hAnsi="Times New Roman" w:cs="Times New Roman"/>
          <w:b/>
          <w:bCs/>
          <w:color w:val="404040"/>
          <w:sz w:val="24"/>
          <w:szCs w:val="24"/>
          <w:lang w:eastAsia="ru-RU"/>
        </w:rPr>
        <w:t>Предметные результаты</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b/>
          <w:bCs/>
          <w:sz w:val="24"/>
          <w:szCs w:val="24"/>
        </w:rPr>
        <w:t>ЧИСЛА И ВЕЛИЧИНЫ</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i/>
          <w:iCs/>
          <w:sz w:val="24"/>
          <w:szCs w:val="24"/>
        </w:rPr>
        <w:t xml:space="preserve"> научится: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моделировать ситуации, требующие умения считать десятками;</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 выполнять счёт десятками в пределах 100 как прямой, так и обратный;</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 образовывать круглые десятки в пределах 100 на основе принципа умножения (30 — это 3 раза по 10) и все другие числа от 20 до 100 из десятков и нескольких единиц (67 — это 6 десятков и 7 единиц);</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 сравнивать числа в пределах 100, опираясь на порядок их следования при счёте;</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 читать и записывать числа первой сотни, объясняя, что обозначает каждая цифра в их записи; — упорядочивать натуральные числа от 0 до 100 в соответствии с заданным порядком; — выполнять измерение длин предметов в метрах;</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выражать длину, используя различные единицы измерения: сантиметр, дециметр, метр;</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применять изученные соотношения между единицами длины: 1 м = 100 см, 1 м = 10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 xml:space="preserve">; — сравнивать величины, выраженные в метрах, дециметрах и сантиметрах;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заменять крупные единицы длины мелкими (5 м = 50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 xml:space="preserve">) и наоборот (100 см = 10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сравнивать промежутки времени, выраженные в часах и минутах;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использовать различные инструменты и технические средства для проведения измерений времени в часах и минутах; — использовать основные единицы измерения величин и соотношения между ними (час — минута, метр — дециметр, дециметр — сантиметр, метр — сантиметр), выполнять арифметические действия с этими величинами. </w:t>
      </w:r>
    </w:p>
    <w:p w:rsidR="003A39D2" w:rsidRPr="00263E4E" w:rsidRDefault="003A39D2" w:rsidP="00E158F8">
      <w:pPr>
        <w:spacing w:after="0" w:line="240" w:lineRule="auto"/>
        <w:ind w:left="284"/>
        <w:jc w:val="both"/>
        <w:rPr>
          <w:rFonts w:ascii="Times New Roman" w:hAnsi="Times New Roman" w:cs="Times New Roman"/>
          <w:b/>
          <w:bCs/>
          <w:i/>
          <w:iCs/>
          <w:sz w:val="24"/>
          <w:szCs w:val="24"/>
        </w:rPr>
      </w:pPr>
      <w:r w:rsidRPr="00F10CDA">
        <w:rPr>
          <w:b/>
          <w:bCs/>
        </w:rPr>
        <w:t>Обучающийся</w:t>
      </w:r>
      <w:r w:rsidRPr="00263E4E">
        <w:rPr>
          <w:rFonts w:ascii="Times New Roman" w:hAnsi="Times New Roman" w:cs="Times New Roman"/>
          <w:b/>
          <w:bCs/>
          <w:i/>
          <w:iCs/>
          <w:sz w:val="24"/>
          <w:szCs w:val="24"/>
        </w:rPr>
        <w:t xml:space="preserve"> получит возможность научиться: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lastRenderedPageBreak/>
        <w:t xml:space="preserve">— устанавливать закономерность ряда чисел и дополнять его в соответствии с этой закономерностью;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числовую последовательность по указанному правилу;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группировать числа по заданному или самостоятельно выявленному правилу.</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b/>
          <w:bCs/>
          <w:sz w:val="24"/>
          <w:szCs w:val="24"/>
        </w:rPr>
        <w:t xml:space="preserve"> АРИФМЕТИЧЕСКИЕ ДЕЙСТВИЯ</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i/>
          <w:iCs/>
          <w:sz w:val="24"/>
          <w:szCs w:val="24"/>
        </w:rPr>
        <w:t xml:space="preserve"> научится: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числовые выражения на нахождение суммы одинаковых слагаемых и записывать их с помощью знака умножения и наоборот;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понимать и использовать знаки и термины, связанные с действиями умножения и деления; — складывать и вычитать однозначные и двузначные числа на основе использования таблицы сложения, выполняя записи в строку или в столбик;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выполнять умножение и деление в пределах табличных случаев на основе использования таблицы умножения;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устанавливать порядок выполнения действий в выражениях без скобок и со скобками, содержащих действия одной или разных ступеней;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выполнять устно сложение, вычитание, умножение и деление однозначных и двузначных чисел в случаях, сводимых к знанию таблицы сложения и таблицы умножения в пределах 20 (в том числе с нулем и единицей);</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выделять неизвестный компонент арифметического действия и находить его значение;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вычислять значения выражений, содержащих два-три действия со скобками и без скобок; — понимать и использовать термины выражение и значение выражения, находить значения выражений в одно-два действия.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i/>
          <w:iCs/>
          <w:sz w:val="24"/>
          <w:szCs w:val="24"/>
        </w:rPr>
        <w:t xml:space="preserve"> получит возможность научиться: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моделировать ситуации, иллюстрирующие действия умножения и деления;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использовать изученные свойства арифметических действий для рационализации вычислений; — выполнять проверку действий с помощью вычислений.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b/>
          <w:bCs/>
          <w:sz w:val="24"/>
          <w:szCs w:val="24"/>
        </w:rPr>
        <w:t>РАБОТА С ТЕКСТОВЫМИ ЗАДАЧАМИ</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научится</w:t>
      </w:r>
      <w:r w:rsidRPr="00263E4E">
        <w:rPr>
          <w:rFonts w:ascii="Times New Roman" w:hAnsi="Times New Roman" w:cs="Times New Roman"/>
          <w:sz w:val="24"/>
          <w:szCs w:val="24"/>
        </w:rPr>
        <w:t xml:space="preserve">: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выделять в задаче условие, вопрос, данные, искомое;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выбирать и обосновывать выбор действий для решения задач на увеличение (уменьшение) числа в несколько раз, на нахождение неизвестного компонента действия;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решать простые и составные (в два действия) задачи на выполнение четырёх арифметических действий.</w:t>
      </w:r>
    </w:p>
    <w:p w:rsidR="003A39D2" w:rsidRPr="00263E4E" w:rsidRDefault="003A39D2" w:rsidP="00E158F8">
      <w:pPr>
        <w:spacing w:after="0" w:line="240" w:lineRule="auto"/>
        <w:ind w:left="284"/>
        <w:jc w:val="both"/>
        <w:rPr>
          <w:rFonts w:ascii="Times New Roman" w:hAnsi="Times New Roman" w:cs="Times New Roman"/>
          <w:b/>
          <w:bCs/>
          <w:sz w:val="24"/>
          <w:szCs w:val="24"/>
        </w:rPr>
      </w:pPr>
      <w:r w:rsidRPr="00F10CDA">
        <w:rPr>
          <w:b/>
          <w:bCs/>
        </w:rPr>
        <w:t>Обучающийся</w:t>
      </w:r>
      <w:r w:rsidRPr="00263E4E">
        <w:rPr>
          <w:rFonts w:ascii="Times New Roman" w:hAnsi="Times New Roman" w:cs="Times New Roman"/>
          <w:b/>
          <w:bCs/>
          <w:sz w:val="24"/>
          <w:szCs w:val="24"/>
        </w:rPr>
        <w:t xml:space="preserve"> получит возможность научиться: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дополнять текст до задачи на основе знаний о структуре задачи;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выполнять краткую запись задачи, используя условные знаки;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задачу, обратную данной;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задачу по рисунку, краткой записи, схеме, числовому выражению;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выбирать выражение, соответствующее решению задачи, из ряда предложенных (для задач в одно-два действия);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проверять правильность решения задачи и исправлять ошибки;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сравнивать и проверять правильность предложенных решений или ответов задачи (для задач в два действия).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b/>
          <w:bCs/>
          <w:sz w:val="24"/>
          <w:szCs w:val="24"/>
        </w:rPr>
        <w:t>ПРОСТРАНСТВЕННЫЕ ОТНОШЕНИЯ. ГЕОМЕТРИЧЕСКИЕФИГУРЫ</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научится: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распознавать, называть, изображать геометрические фигуры (луч, угол, ломаная, прямоугольник, квадрат);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обозначать буквами русского алфавита знакомые геометрические фигуры: луч, угол, ломаная, многоугольник;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чертить отрезок заданной длины с помощью измерительной линейки;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чертить на клетчатой бумаге квадрат и прямоугольник с заданными сторонами. </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получит возможность научиться: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описывать взаимное расположение предметов в пространстве и на плоскости;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lastRenderedPageBreak/>
        <w:t xml:space="preserve">— соотносить реальные предметы и их элементы с изученными геометрическими линиями и фигурами;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распознавать куб, пирамиду, различные виды пирамид: треугольную, четырёхугольную и т. д.;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находить на модели куба, пирамиды их элементы: вершины, грани, ребра;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находить в окружающей обстановке предметы в форме куба, пирамиды. </w:t>
      </w:r>
      <w:r w:rsidRPr="00263E4E">
        <w:rPr>
          <w:rFonts w:ascii="Times New Roman" w:hAnsi="Times New Roman" w:cs="Times New Roman"/>
          <w:b/>
          <w:bCs/>
          <w:sz w:val="24"/>
          <w:szCs w:val="24"/>
        </w:rPr>
        <w:t>ГЕОМЕТРИЧЕСКИЕ ВЕЛИЧИНЫ</w:t>
      </w:r>
    </w:p>
    <w:p w:rsidR="003A39D2" w:rsidRPr="00263E4E" w:rsidRDefault="003A39D2" w:rsidP="00E158F8">
      <w:pPr>
        <w:spacing w:after="0" w:line="240" w:lineRule="auto"/>
        <w:ind w:left="284"/>
        <w:jc w:val="both"/>
        <w:rPr>
          <w:rFonts w:ascii="Times New Roman" w:hAnsi="Times New Roman" w:cs="Times New Roman"/>
          <w:sz w:val="24"/>
          <w:szCs w:val="24"/>
        </w:rPr>
      </w:pPr>
      <w:r w:rsidRPr="005A6AFF">
        <w:rPr>
          <w:rFonts w:ascii="Times New Roman" w:hAnsi="Times New Roman" w:cs="Times New Roman"/>
          <w:b/>
          <w:bCs/>
          <w:sz w:val="24"/>
          <w:szCs w:val="24"/>
        </w:rPr>
        <w:t>Обучающийся</w:t>
      </w:r>
      <w:r w:rsidRPr="00263E4E">
        <w:rPr>
          <w:rFonts w:ascii="Times New Roman" w:hAnsi="Times New Roman" w:cs="Times New Roman"/>
          <w:b/>
          <w:bCs/>
          <w:sz w:val="24"/>
          <w:szCs w:val="24"/>
        </w:rPr>
        <w:t xml:space="preserve"> научится: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определять длину данного отрезка с помощью измерительной линейки;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находить длину ломаной;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находить периметр многоугольника, в том числе треугольника, прямоугольника и квадрата;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применять единицу измерения длины — метр (м) и соотношения: 10 см = 1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 xml:space="preserve">, 10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 xml:space="preserve"> = 1 м, 100 мм = 1 </w:t>
      </w:r>
      <w:proofErr w:type="spellStart"/>
      <w:r w:rsidRPr="00263E4E">
        <w:rPr>
          <w:rFonts w:ascii="Times New Roman" w:hAnsi="Times New Roman" w:cs="Times New Roman"/>
          <w:sz w:val="24"/>
          <w:szCs w:val="24"/>
        </w:rPr>
        <w:t>дм</w:t>
      </w:r>
      <w:proofErr w:type="spellEnd"/>
      <w:r w:rsidRPr="00263E4E">
        <w:rPr>
          <w:rFonts w:ascii="Times New Roman" w:hAnsi="Times New Roman" w:cs="Times New Roman"/>
          <w:sz w:val="24"/>
          <w:szCs w:val="24"/>
        </w:rPr>
        <w:t xml:space="preserve">, 100 см = 1 м. </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получит возможность научиться</w:t>
      </w:r>
      <w:r w:rsidRPr="00263E4E">
        <w:rPr>
          <w:rFonts w:ascii="Times New Roman" w:hAnsi="Times New Roman" w:cs="Times New Roman"/>
          <w:sz w:val="24"/>
          <w:szCs w:val="24"/>
        </w:rPr>
        <w:t xml:space="preserve">: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выбирать удобные единицы длины для измерения длины отрезка, длины ломаной; периметра многоугольника;</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оценивать длину отрезка приближённо (на глаз).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b/>
          <w:bCs/>
          <w:sz w:val="24"/>
          <w:szCs w:val="24"/>
        </w:rPr>
        <w:t>РАБОТА С ИНФОРМАЦИЕЙ</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научится:</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читать несложные готовые таблицы;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заполнять таблицы с пропусками на нахождение неизвестного компонента действия;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простейшие таблицы по результатам выполнения практической работы;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понимать информацию, представленную с помощью диаграммы. </w:t>
      </w:r>
    </w:p>
    <w:p w:rsidR="003A39D2" w:rsidRPr="00263E4E" w:rsidRDefault="003A39D2" w:rsidP="00E158F8">
      <w:pPr>
        <w:spacing w:after="0" w:line="240" w:lineRule="auto"/>
        <w:ind w:left="284"/>
        <w:jc w:val="both"/>
        <w:rPr>
          <w:rFonts w:ascii="Times New Roman" w:hAnsi="Times New Roman" w:cs="Times New Roman"/>
          <w:sz w:val="24"/>
          <w:szCs w:val="24"/>
        </w:rPr>
      </w:pPr>
      <w:r w:rsidRPr="00F10CDA">
        <w:rPr>
          <w:b/>
          <w:bCs/>
        </w:rPr>
        <w:t>Обучающийся</w:t>
      </w:r>
      <w:r w:rsidRPr="00263E4E">
        <w:rPr>
          <w:rFonts w:ascii="Times New Roman" w:hAnsi="Times New Roman" w:cs="Times New Roman"/>
          <w:b/>
          <w:bCs/>
          <w:sz w:val="24"/>
          <w:szCs w:val="24"/>
        </w:rPr>
        <w:t xml:space="preserve"> получит возможность научиться</w:t>
      </w:r>
      <w:r w:rsidRPr="00263E4E">
        <w:rPr>
          <w:rFonts w:ascii="Times New Roman" w:hAnsi="Times New Roman" w:cs="Times New Roman"/>
          <w:sz w:val="24"/>
          <w:szCs w:val="24"/>
        </w:rPr>
        <w:t xml:space="preserve">: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строить простейшие высказывания с использованием логических связок «если…, то…», «верно/неверно, что...»; </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составлять схему рассуждений в текстовой задаче от вопроса к данным; </w:t>
      </w:r>
    </w:p>
    <w:p w:rsidR="003A39D2"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sz w:val="24"/>
          <w:szCs w:val="24"/>
        </w:rPr>
        <w:t xml:space="preserve">— находить и использовать нужную информацию, пользуясь данными диаграммы. </w:t>
      </w:r>
    </w:p>
    <w:p w:rsidR="003A39D2" w:rsidRDefault="003A39D2" w:rsidP="00422F3C">
      <w:pPr>
        <w:spacing w:after="0" w:line="240" w:lineRule="auto"/>
        <w:ind w:left="284"/>
        <w:jc w:val="center"/>
        <w:rPr>
          <w:rFonts w:ascii="Times New Roman" w:hAnsi="Times New Roman" w:cs="Times New Roman"/>
          <w:b/>
          <w:bCs/>
          <w:sz w:val="24"/>
          <w:szCs w:val="24"/>
          <w:lang w:eastAsia="ru-RU"/>
        </w:rPr>
      </w:pPr>
    </w:p>
    <w:p w:rsidR="003A39D2" w:rsidRDefault="003A39D2" w:rsidP="00422F3C">
      <w:pPr>
        <w:spacing w:after="0" w:line="240" w:lineRule="auto"/>
        <w:ind w:left="284"/>
        <w:jc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Планируемые </w:t>
      </w:r>
      <w:r>
        <w:rPr>
          <w:rFonts w:ascii="Times New Roman" w:hAnsi="Times New Roman" w:cs="Times New Roman"/>
          <w:b/>
          <w:bCs/>
          <w:sz w:val="24"/>
          <w:szCs w:val="24"/>
          <w:lang w:eastAsia="ru-RU"/>
        </w:rPr>
        <w:t>результаты освоение программы к концу 3 класса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Личностные результаты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У обучающегося будут сформированы:</w:t>
      </w:r>
    </w:p>
    <w:p w:rsidR="003A39D2" w:rsidRPr="00263E4E"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 xml:space="preserve">ориентация на понимание причин успеха в учебной </w:t>
      </w:r>
      <w:r w:rsidRPr="00263E4E">
        <w:rPr>
          <w:rFonts w:ascii="Times New Roman" w:hAnsi="Times New Roman" w:cs="Times New Roman"/>
          <w:spacing w:val="2"/>
          <w:sz w:val="24"/>
          <w:szCs w:val="24"/>
          <w:lang w:eastAsia="ru-RU"/>
        </w:rPr>
        <w:t>деятельности, в том числе на самоанализ и самоконтроль резуль</w:t>
      </w:r>
      <w:r w:rsidRPr="00263E4E">
        <w:rPr>
          <w:rFonts w:ascii="Times New Roman" w:hAnsi="Times New Roman" w:cs="Times New Roman"/>
          <w:sz w:val="24"/>
          <w:szCs w:val="24"/>
          <w:lang w:eastAsia="ru-RU"/>
        </w:rPr>
        <w:t>тата, на анализ соответствия результатов требованиям конкретной задачи, на понимание оценок учителей, товарищей, родителей и других людей;</w:t>
      </w:r>
    </w:p>
    <w:p w:rsidR="003A39D2" w:rsidRPr="00263E4E" w:rsidRDefault="003A39D2" w:rsidP="003833B3">
      <w:pPr>
        <w:numPr>
          <w:ilvl w:val="0"/>
          <w:numId w:val="1"/>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способность к оценке своей учебной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gramStart"/>
      <w:r w:rsidRPr="00263E4E">
        <w:rPr>
          <w:rFonts w:ascii="Times New Roman" w:hAnsi="Times New Roman" w:cs="Times New Roman"/>
          <w:b/>
          <w:bCs/>
          <w:sz w:val="24"/>
          <w:szCs w:val="24"/>
          <w:lang w:eastAsia="ru-RU"/>
        </w:rPr>
        <w:t>обучающийся  получит</w:t>
      </w:r>
      <w:proofErr w:type="gramEnd"/>
      <w:r w:rsidRPr="00263E4E">
        <w:rPr>
          <w:rFonts w:ascii="Times New Roman" w:hAnsi="Times New Roman" w:cs="Times New Roman"/>
          <w:b/>
          <w:bCs/>
          <w:sz w:val="24"/>
          <w:szCs w:val="24"/>
          <w:lang w:eastAsia="ru-RU"/>
        </w:rPr>
        <w:t xml:space="preserve"> возможность для формирования:</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выраженной устойчивой учебно</w:t>
      </w:r>
      <w:r w:rsidRPr="00263E4E">
        <w:rPr>
          <w:rFonts w:ascii="Times New Roman" w:hAnsi="Times New Roman" w:cs="Times New Roman"/>
          <w:i/>
          <w:iCs/>
          <w:spacing w:val="-2"/>
          <w:sz w:val="24"/>
          <w:szCs w:val="24"/>
          <w:lang w:eastAsia="ru-RU"/>
        </w:rPr>
        <w:softHyphen/>
        <w:t>-познавательной моти</w:t>
      </w:r>
      <w:r w:rsidRPr="00263E4E">
        <w:rPr>
          <w:rFonts w:ascii="Times New Roman" w:hAnsi="Times New Roman" w:cs="Times New Roman"/>
          <w:i/>
          <w:iCs/>
          <w:sz w:val="24"/>
          <w:szCs w:val="24"/>
          <w:lang w:eastAsia="ru-RU"/>
        </w:rPr>
        <w:t>вации учения;</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устойчивого учебно</w:t>
      </w:r>
      <w:r w:rsidRPr="00263E4E">
        <w:rPr>
          <w:rFonts w:ascii="Times New Roman" w:hAnsi="Times New Roman" w:cs="Times New Roman"/>
          <w:i/>
          <w:iCs/>
          <w:spacing w:val="-2"/>
          <w:sz w:val="24"/>
          <w:szCs w:val="24"/>
          <w:lang w:eastAsia="ru-RU"/>
        </w:rPr>
        <w:softHyphen/>
        <w:t xml:space="preserve">-познавательного интереса к новым </w:t>
      </w:r>
      <w:r w:rsidRPr="00263E4E">
        <w:rPr>
          <w:rFonts w:ascii="Times New Roman" w:hAnsi="Times New Roman" w:cs="Times New Roman"/>
          <w:i/>
          <w:iCs/>
          <w:sz w:val="24"/>
          <w:szCs w:val="24"/>
          <w:lang w:eastAsia="ru-RU"/>
        </w:rPr>
        <w:t>общим способам решения задач;</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адекватного понимания причин успешности/</w:t>
      </w:r>
      <w:proofErr w:type="spellStart"/>
      <w:r w:rsidRPr="00263E4E">
        <w:rPr>
          <w:rFonts w:ascii="Times New Roman" w:hAnsi="Times New Roman" w:cs="Times New Roman"/>
          <w:i/>
          <w:iCs/>
          <w:sz w:val="24"/>
          <w:szCs w:val="24"/>
          <w:lang w:eastAsia="ru-RU"/>
        </w:rPr>
        <w:t>неуспешности</w:t>
      </w:r>
      <w:proofErr w:type="spellEnd"/>
      <w:r w:rsidRPr="00263E4E">
        <w:rPr>
          <w:rFonts w:ascii="Times New Roman" w:hAnsi="Times New Roman" w:cs="Times New Roman"/>
          <w:i/>
          <w:iCs/>
          <w:sz w:val="24"/>
          <w:szCs w:val="24"/>
          <w:lang w:eastAsia="ru-RU"/>
        </w:rPr>
        <w:t xml:space="preserve"> учебной деятельности;</w:t>
      </w:r>
    </w:p>
    <w:p w:rsidR="003A39D2" w:rsidRPr="00263E4E" w:rsidRDefault="003A39D2" w:rsidP="003833B3">
      <w:pPr>
        <w:numPr>
          <w:ilvl w:val="0"/>
          <w:numId w:val="8"/>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положительной адекватной дифференцированной само</w:t>
      </w:r>
      <w:r w:rsidRPr="00263E4E">
        <w:rPr>
          <w:rFonts w:ascii="Times New Roman" w:hAnsi="Times New Roman" w:cs="Times New Roman"/>
          <w:i/>
          <w:iCs/>
          <w:sz w:val="24"/>
          <w:szCs w:val="24"/>
          <w:lang w:eastAsia="ru-RU"/>
        </w:rPr>
        <w:t>оценки на основе критерия успешности реализации социальной роли «хорошего ученика»;</w:t>
      </w:r>
    </w:p>
    <w:p w:rsidR="003A39D2" w:rsidRPr="00263E4E"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Регулятивные универсальные учебные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принимать и сохранять учебную задачу;</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выделенные учителем ориентиры действия в но</w:t>
      </w:r>
      <w:r w:rsidRPr="00263E4E">
        <w:rPr>
          <w:rFonts w:ascii="Times New Roman" w:hAnsi="Times New Roman" w:cs="Times New Roman"/>
          <w:sz w:val="24"/>
          <w:szCs w:val="24"/>
          <w:lang w:eastAsia="ru-RU"/>
        </w:rPr>
        <w:t>вом учебном материале в сотрудничестве с учителем;</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планировать свои действия в соответствии с поставленной задачей и условиями ее реализации, в том числе во внутреннем плане;</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установленные правила в планировании и конт</w:t>
      </w:r>
      <w:r w:rsidRPr="00263E4E">
        <w:rPr>
          <w:rFonts w:ascii="Times New Roman" w:hAnsi="Times New Roman" w:cs="Times New Roman"/>
          <w:sz w:val="24"/>
          <w:szCs w:val="24"/>
          <w:lang w:eastAsia="ru-RU"/>
        </w:rPr>
        <w:t>роле способа решения;</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осуществлять итоговый и пошаговый контроль по резуль</w:t>
      </w:r>
      <w:r w:rsidRPr="00263E4E">
        <w:rPr>
          <w:rFonts w:ascii="Times New Roman" w:hAnsi="Times New Roman" w:cs="Times New Roman"/>
          <w:sz w:val="24"/>
          <w:szCs w:val="24"/>
          <w:lang w:eastAsia="ru-RU"/>
        </w:rPr>
        <w:t>тату;</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адекватно воспринимать предложения и оценку учите</w:t>
      </w:r>
      <w:r w:rsidRPr="00263E4E">
        <w:rPr>
          <w:rFonts w:ascii="Times New Roman" w:hAnsi="Times New Roman" w:cs="Times New Roman"/>
          <w:sz w:val="24"/>
          <w:szCs w:val="24"/>
          <w:lang w:eastAsia="ru-RU"/>
        </w:rPr>
        <w:t>лей, товарищей, родителей и других людей;</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различать способ и результат действия; </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 xml:space="preserve">оценивать правильность выполнения действия на уровне </w:t>
      </w:r>
      <w:r w:rsidRPr="00263E4E">
        <w:rPr>
          <w:rFonts w:ascii="Times New Roman" w:hAnsi="Times New Roman" w:cs="Times New Roman"/>
          <w:spacing w:val="2"/>
          <w:sz w:val="24"/>
          <w:szCs w:val="24"/>
          <w:lang w:eastAsia="ru-RU"/>
        </w:rPr>
        <w:t>адекватной ретроспективной оценки соответствия результа</w:t>
      </w:r>
      <w:r w:rsidRPr="00263E4E">
        <w:rPr>
          <w:rFonts w:ascii="Times New Roman" w:hAnsi="Times New Roman" w:cs="Times New Roman"/>
          <w:sz w:val="24"/>
          <w:szCs w:val="24"/>
          <w:lang w:eastAsia="ru-RU"/>
        </w:rPr>
        <w:t>тов требованиям данной задачи;</w:t>
      </w:r>
    </w:p>
    <w:p w:rsidR="003A39D2" w:rsidRPr="00263E4E" w:rsidRDefault="003A39D2" w:rsidP="003833B3">
      <w:pPr>
        <w:numPr>
          <w:ilvl w:val="0"/>
          <w:numId w:val="2"/>
        </w:numPr>
        <w:autoSpaceDE w:val="0"/>
        <w:autoSpaceDN w:val="0"/>
        <w:adjustRightInd w:val="0"/>
        <w:spacing w:after="0" w:line="240" w:lineRule="auto"/>
        <w:ind w:left="284" w:firstLine="0"/>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 xml:space="preserve">вносить необходимые коррективы в действие после его завершения на основе его оценки и учета характера сделанных </w:t>
      </w:r>
      <w:r w:rsidRPr="00263E4E">
        <w:rPr>
          <w:rFonts w:ascii="Times New Roman" w:hAnsi="Times New Roman" w:cs="Times New Roman"/>
          <w:sz w:val="24"/>
          <w:szCs w:val="24"/>
          <w:lang w:eastAsia="ru-RU"/>
        </w:rPr>
        <w:t xml:space="preserve">ошибок, использовать предложения и оценки для создания </w:t>
      </w:r>
      <w:r w:rsidRPr="00263E4E">
        <w:rPr>
          <w:rFonts w:ascii="Times New Roman" w:hAnsi="Times New Roman" w:cs="Times New Roman"/>
          <w:spacing w:val="-4"/>
          <w:sz w:val="24"/>
          <w:szCs w:val="24"/>
          <w:lang w:eastAsia="ru-RU"/>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в сотрудничестве с учителем ставить новые учебные задачи;</w:t>
      </w:r>
    </w:p>
    <w:p w:rsidR="003A39D2" w:rsidRPr="00263E4E"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проявлять познавательную инициативу в учебном сотрудничестве;</w:t>
      </w:r>
    </w:p>
    <w:p w:rsidR="003A39D2" w:rsidRPr="00263E4E"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A39D2" w:rsidRPr="00263E4E"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pacing w:val="-6"/>
          <w:sz w:val="24"/>
          <w:szCs w:val="24"/>
          <w:lang w:eastAsia="ru-RU"/>
        </w:rPr>
      </w:pPr>
      <w:r w:rsidRPr="00263E4E">
        <w:rPr>
          <w:rFonts w:ascii="Times New Roman" w:hAnsi="Times New Roman" w:cs="Times New Roman"/>
          <w:i/>
          <w:iCs/>
          <w:spacing w:val="-6"/>
          <w:sz w:val="24"/>
          <w:szCs w:val="24"/>
          <w:lang w:eastAsia="ru-RU"/>
        </w:rPr>
        <w:t>преобразовывать практическую задачу в познавательную;</w:t>
      </w:r>
    </w:p>
    <w:p w:rsidR="003A39D2" w:rsidRPr="00263E4E"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самостоятельно учитывать выделенные учителем ори</w:t>
      </w:r>
      <w:r w:rsidRPr="00263E4E">
        <w:rPr>
          <w:rFonts w:ascii="Times New Roman" w:hAnsi="Times New Roman" w:cs="Times New Roman"/>
          <w:i/>
          <w:iCs/>
          <w:sz w:val="24"/>
          <w:szCs w:val="24"/>
          <w:lang w:eastAsia="ru-RU"/>
        </w:rPr>
        <w:t>ентиры действия в новом учебном материале;</w:t>
      </w:r>
    </w:p>
    <w:p w:rsidR="003A39D2" w:rsidRPr="0074682D" w:rsidRDefault="003A39D2" w:rsidP="003833B3">
      <w:pPr>
        <w:numPr>
          <w:ilvl w:val="0"/>
          <w:numId w:val="3"/>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осуществлять констатирующий и предвосхищающий </w:t>
      </w:r>
      <w:r w:rsidRPr="00263E4E">
        <w:rPr>
          <w:rFonts w:ascii="Times New Roman" w:hAnsi="Times New Roman" w:cs="Times New Roman"/>
          <w:i/>
          <w:iCs/>
          <w:sz w:val="24"/>
          <w:szCs w:val="24"/>
          <w:lang w:eastAsia="ru-RU"/>
        </w:rPr>
        <w:t>контроль по результату и по способу действия, актуальный контроль на уровне произвольного внимания;</w:t>
      </w:r>
    </w:p>
    <w:p w:rsidR="003A39D2" w:rsidRPr="00263E4E"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Познавательные универсальные учебные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263E4E">
        <w:rPr>
          <w:rFonts w:ascii="Times New Roman" w:hAnsi="Times New Roman" w:cs="Times New Roman"/>
          <w:spacing w:val="-2"/>
          <w:sz w:val="24"/>
          <w:szCs w:val="24"/>
          <w:lang w:eastAsia="ru-RU"/>
        </w:rPr>
        <w:t xml:space="preserve">цифровые), в открытом информационном пространстве, в том </w:t>
      </w:r>
      <w:r w:rsidRPr="00263E4E">
        <w:rPr>
          <w:rFonts w:ascii="Times New Roman" w:hAnsi="Times New Roman" w:cs="Times New Roman"/>
          <w:sz w:val="24"/>
          <w:szCs w:val="24"/>
          <w:lang w:eastAsia="ru-RU"/>
        </w:rPr>
        <w:t>числе контролируемом пространстве сети Интернет;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-использовать знаково-</w:t>
      </w:r>
      <w:r w:rsidRPr="00263E4E">
        <w:rPr>
          <w:rFonts w:ascii="Times New Roman" w:hAnsi="Times New Roman" w:cs="Times New Roman"/>
          <w:spacing w:val="-2"/>
          <w:sz w:val="24"/>
          <w:szCs w:val="24"/>
          <w:lang w:eastAsia="ru-RU"/>
        </w:rPr>
        <w:softHyphen/>
        <w:t>символические средства, в том чис</w:t>
      </w:r>
      <w:r w:rsidRPr="00263E4E">
        <w:rPr>
          <w:rFonts w:ascii="Times New Roman" w:hAnsi="Times New Roman" w:cs="Times New Roman"/>
          <w:sz w:val="24"/>
          <w:szCs w:val="24"/>
          <w:lang w:eastAsia="ru-RU"/>
        </w:rPr>
        <w:t>ле модели (включая виртуальные) и схемы (включая концептуальные), для решения задач;</w:t>
      </w:r>
    </w:p>
    <w:p w:rsidR="003A39D2" w:rsidRPr="00263E4E" w:rsidRDefault="003A39D2" w:rsidP="003833B3">
      <w:pPr>
        <w:tabs>
          <w:tab w:val="left" w:pos="142"/>
          <w:tab w:val="left" w:leader="dot" w:pos="624"/>
        </w:tabs>
        <w:spacing w:after="0" w:line="240" w:lineRule="auto"/>
        <w:ind w:left="284"/>
        <w:jc w:val="both"/>
        <w:rPr>
          <w:rFonts w:ascii="Times New Roman" w:eastAsia="@Arial Unicode MS" w:hAnsi="Times New Roman"/>
          <w:i/>
          <w:iCs/>
          <w:color w:val="000000"/>
          <w:sz w:val="24"/>
          <w:szCs w:val="24"/>
          <w:lang w:eastAsia="ru-RU"/>
        </w:rPr>
      </w:pPr>
      <w:r w:rsidRPr="00263E4E">
        <w:rPr>
          <w:rFonts w:ascii="Times New Roman" w:eastAsia="@Arial Unicode MS" w:hAnsi="Times New Roman" w:cs="Times New Roman"/>
          <w:color w:val="000000"/>
          <w:sz w:val="24"/>
          <w:szCs w:val="24"/>
          <w:lang w:eastAsia="ru-RU"/>
        </w:rPr>
        <w:t>-проявлять познавательную инициативу в учебном сотрудничестве</w:t>
      </w:r>
      <w:r w:rsidRPr="00263E4E">
        <w:rPr>
          <w:rFonts w:ascii="Times New Roman" w:eastAsia="@Arial Unicode MS" w:hAnsi="Times New Roman" w:cs="Times New Roman"/>
          <w:i/>
          <w:iCs/>
          <w:color w:val="000000"/>
          <w:sz w:val="24"/>
          <w:szCs w:val="24"/>
          <w:lang w:eastAsia="ru-RU"/>
        </w:rPr>
        <w:t>;</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-ориентироваться на разнообразие способов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анализ объектов с выделением существенных и несущественных признаков;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 xml:space="preserve">-проводить сравнение, </w:t>
      </w:r>
      <w:proofErr w:type="spellStart"/>
      <w:r w:rsidRPr="00263E4E">
        <w:rPr>
          <w:rFonts w:ascii="Times New Roman" w:hAnsi="Times New Roman" w:cs="Times New Roman"/>
          <w:spacing w:val="4"/>
          <w:sz w:val="24"/>
          <w:szCs w:val="24"/>
          <w:lang w:eastAsia="ru-RU"/>
        </w:rPr>
        <w:t>сериацию</w:t>
      </w:r>
      <w:proofErr w:type="spellEnd"/>
      <w:r w:rsidRPr="00263E4E">
        <w:rPr>
          <w:rFonts w:ascii="Times New Roman" w:hAnsi="Times New Roman" w:cs="Times New Roman"/>
          <w:spacing w:val="4"/>
          <w:sz w:val="24"/>
          <w:szCs w:val="24"/>
          <w:lang w:eastAsia="ru-RU"/>
        </w:rPr>
        <w:t xml:space="preserve"> и классификацию по </w:t>
      </w:r>
      <w:r w:rsidRPr="00263E4E">
        <w:rPr>
          <w:rFonts w:ascii="Times New Roman" w:hAnsi="Times New Roman" w:cs="Times New Roman"/>
          <w:sz w:val="24"/>
          <w:szCs w:val="24"/>
          <w:lang w:eastAsia="ru-RU"/>
        </w:rPr>
        <w:t>заданным критериям;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-устанавливать причинно-</w:t>
      </w:r>
      <w:r w:rsidRPr="00263E4E">
        <w:rPr>
          <w:rFonts w:ascii="Times New Roman" w:hAnsi="Times New Roman" w:cs="Times New Roman"/>
          <w:spacing w:val="2"/>
          <w:sz w:val="24"/>
          <w:szCs w:val="24"/>
          <w:lang w:eastAsia="ru-RU"/>
        </w:rPr>
        <w:softHyphen/>
        <w:t>следственные связи в изучае</w:t>
      </w:r>
      <w:r w:rsidRPr="00263E4E">
        <w:rPr>
          <w:rFonts w:ascii="Times New Roman" w:hAnsi="Times New Roman" w:cs="Times New Roman"/>
          <w:sz w:val="24"/>
          <w:szCs w:val="24"/>
          <w:lang w:eastAsia="ru-RU"/>
        </w:rPr>
        <w:t>мом круге явлений;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рассуждения в форме связи простых суждений об объекте, его строении, свойствах и связях;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-обобщать, 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подведение под понятие на основе распознавания объектов, выделения существенных признаков и их синтеза;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-устанавливать аналогии;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запись (фиксацию) выборочной информации об окружающем мире и о себе самом, в том числе с помощью инструментов ИКТ;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синтез как составление целого из частей;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-владеть рядом общих приемов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выбор наиболее эффективных способов решения задач в зависимости от конкретных условий;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синтез как составление целого из частей, самостоятельно достраивая и восполняя недостающие компоненты;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-осуществлять сравнение, </w:t>
      </w:r>
      <w:proofErr w:type="spellStart"/>
      <w:r w:rsidRPr="00263E4E">
        <w:rPr>
          <w:rFonts w:ascii="Times New Roman" w:hAnsi="Times New Roman" w:cs="Times New Roman"/>
          <w:i/>
          <w:iCs/>
          <w:sz w:val="24"/>
          <w:szCs w:val="24"/>
          <w:lang w:eastAsia="ru-RU"/>
        </w:rPr>
        <w:t>сериацию</w:t>
      </w:r>
      <w:proofErr w:type="spellEnd"/>
      <w:r w:rsidRPr="00263E4E">
        <w:rPr>
          <w:rFonts w:ascii="Times New Roman" w:hAnsi="Times New Roman" w:cs="Times New Roman"/>
          <w:i/>
          <w:iCs/>
          <w:sz w:val="24"/>
          <w:szCs w:val="24"/>
          <w:lang w:eastAsia="ru-RU"/>
        </w:rPr>
        <w:t xml:space="preserve"> и классификацию, самостоятельно выбирая основания и критерии для указанных логических операций;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-строить логическое рассуждение, включающее установление причинно</w:t>
      </w:r>
      <w:r w:rsidRPr="00263E4E">
        <w:rPr>
          <w:rFonts w:ascii="Times New Roman" w:hAnsi="Times New Roman" w:cs="Times New Roman"/>
          <w:i/>
          <w:iCs/>
          <w:sz w:val="24"/>
          <w:szCs w:val="24"/>
          <w:lang w:eastAsia="ru-RU"/>
        </w:rPr>
        <w:softHyphen/>
        <w:t>-следственных связей;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–создавать и преобразовывать модели и схемы для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–произвольно и осознанно владеть общими приемами решения задач.</w:t>
      </w:r>
    </w:p>
    <w:p w:rsidR="003A39D2" w:rsidRPr="00263E4E" w:rsidRDefault="003A39D2" w:rsidP="003833B3">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lastRenderedPageBreak/>
        <w:t>Коммуникативные универсальные учебные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учитывать разные мнения и стремиться к координации различных позиций в сотрудничестве;</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собственное мнение и позицию;</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договариваться и приходить к общему решению в со</w:t>
      </w:r>
      <w:r w:rsidRPr="00263E4E">
        <w:rPr>
          <w:rFonts w:ascii="Times New Roman" w:hAnsi="Times New Roman" w:cs="Times New Roman"/>
          <w:sz w:val="24"/>
          <w:szCs w:val="24"/>
          <w:lang w:eastAsia="ru-RU"/>
        </w:rPr>
        <w:t>вместной деятельности, в том числе в ситуации столкновения интересов;</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понятные для партнера высказывания, учитывающие, что партнер знает и видит, а что нет;</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задавать вопросы;</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контролировать действия партнера;</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речь для регуляции своего действия;</w:t>
      </w:r>
    </w:p>
    <w:p w:rsidR="003A39D2" w:rsidRPr="00263E4E" w:rsidRDefault="003A39D2" w:rsidP="003833B3">
      <w:pPr>
        <w:numPr>
          <w:ilvl w:val="0"/>
          <w:numId w:val="6"/>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адекватно использовать речевые средства для решения </w:t>
      </w:r>
      <w:r w:rsidRPr="00263E4E">
        <w:rPr>
          <w:rFonts w:ascii="Times New Roman" w:hAnsi="Times New Roman" w:cs="Times New Roman"/>
          <w:sz w:val="24"/>
          <w:szCs w:val="24"/>
          <w:lang w:eastAsia="ru-RU"/>
        </w:rPr>
        <w:t>различных коммуникативных задач, строить монологическое высказывание, владеть диалогической формой речи.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учитывать и координировать в сотрудничестве по</w:t>
      </w:r>
      <w:r w:rsidRPr="00263E4E">
        <w:rPr>
          <w:rFonts w:ascii="Times New Roman" w:hAnsi="Times New Roman" w:cs="Times New Roman"/>
          <w:i/>
          <w:iCs/>
          <w:sz w:val="24"/>
          <w:szCs w:val="24"/>
          <w:lang w:eastAsia="ru-RU"/>
        </w:rPr>
        <w:t>зиции других людей, отличные от собственной;</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учитывать разные мнения и интересы и обосновывать собственную позицию;</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понимать относительность мнений и подходов к решению проблемы;</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продуктивно содействовать разрешению конфликтов на основе учета интересов и позиций всех участников;</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задавать вопросы, необходимые для организации собственной деятельности и сотрудничества с партнером;</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взаимный контроль и оказывать в сотрудничестве необходимую взаимопомощь;</w:t>
      </w:r>
    </w:p>
    <w:p w:rsidR="003A39D2" w:rsidRPr="00263E4E" w:rsidRDefault="003A39D2" w:rsidP="003833B3">
      <w:pPr>
        <w:numPr>
          <w:ilvl w:val="0"/>
          <w:numId w:val="7"/>
        </w:numPr>
        <w:autoSpaceDE w:val="0"/>
        <w:autoSpaceDN w:val="0"/>
        <w:adjustRightInd w:val="0"/>
        <w:spacing w:after="0" w:line="240" w:lineRule="auto"/>
        <w:ind w:left="284" w:firstLine="0"/>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263E4E">
        <w:rPr>
          <w:rFonts w:ascii="Times New Roman" w:hAnsi="Times New Roman" w:cs="Times New Roman"/>
          <w:sz w:val="24"/>
          <w:szCs w:val="24"/>
          <w:lang w:eastAsia="ru-RU"/>
        </w:rPr>
        <w:t>.</w:t>
      </w:r>
    </w:p>
    <w:p w:rsidR="003A39D2" w:rsidRPr="00263E4E" w:rsidRDefault="003A39D2" w:rsidP="00422F3C">
      <w:pPr>
        <w:spacing w:after="0" w:line="240" w:lineRule="auto"/>
        <w:ind w:left="284"/>
        <w:jc w:val="center"/>
        <w:rPr>
          <w:rFonts w:ascii="Times New Roman" w:hAnsi="Times New Roman" w:cs="Times New Roman"/>
          <w:b/>
          <w:bCs/>
          <w:sz w:val="24"/>
          <w:szCs w:val="24"/>
          <w:lang w:eastAsia="ru-RU"/>
        </w:rPr>
      </w:pPr>
    </w:p>
    <w:p w:rsidR="003A39D2" w:rsidRPr="00263E4E" w:rsidRDefault="003A39D2" w:rsidP="00E158F8">
      <w:pPr>
        <w:spacing w:after="0" w:line="240" w:lineRule="auto"/>
        <w:ind w:left="284"/>
        <w:outlineLvl w:val="1"/>
        <w:rPr>
          <w:rFonts w:ascii="Times New Roman" w:eastAsia="MS Gothic" w:hAnsi="Times New Roman"/>
          <w:b/>
          <w:bCs/>
          <w:sz w:val="24"/>
          <w:szCs w:val="24"/>
          <w:lang w:eastAsia="ru-RU"/>
        </w:rPr>
      </w:pPr>
      <w:r w:rsidRPr="00263E4E">
        <w:rPr>
          <w:rFonts w:ascii="Times New Roman" w:eastAsia="MS Gothic" w:hAnsi="Times New Roman" w:cs="Times New Roman"/>
          <w:b/>
          <w:bCs/>
          <w:sz w:val="24"/>
          <w:szCs w:val="24"/>
          <w:lang w:eastAsia="ru-RU"/>
        </w:rPr>
        <w:t xml:space="preserve">Чтение. Работа с текстом </w:t>
      </w:r>
    </w:p>
    <w:p w:rsidR="003A39D2" w:rsidRPr="00263E4E" w:rsidRDefault="003A39D2" w:rsidP="00E158F8">
      <w:pPr>
        <w:spacing w:after="0" w:line="240" w:lineRule="auto"/>
        <w:ind w:left="284"/>
        <w:outlineLvl w:val="1"/>
        <w:rPr>
          <w:rFonts w:ascii="Times New Roman" w:eastAsia="MS Gothic" w:hAnsi="Times New Roman"/>
          <w:b/>
          <w:bCs/>
          <w:sz w:val="24"/>
          <w:szCs w:val="24"/>
          <w:lang w:eastAsia="ru-RU"/>
        </w:rPr>
      </w:pPr>
      <w:r w:rsidRPr="00263E4E">
        <w:rPr>
          <w:rFonts w:ascii="Times New Roman" w:hAnsi="Times New Roman" w:cs="Times New Roman"/>
          <w:spacing w:val="-3"/>
          <w:sz w:val="24"/>
          <w:szCs w:val="24"/>
          <w:lang w:eastAsia="ru-RU"/>
        </w:rPr>
        <w:t>В результате изучения математики обучающиеся</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овладеют элементарными навыками чтения информации, представленной в наглядно-символической форме.</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-приобретут опыт работы с текстами, содержащими рисунки, таблицы, диаграммы, схемы.</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-получат возможность научиться самостоятельно организовывать поиск информации</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поиск информации и понимание прочитанного</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CB6238">
      <w:pPr>
        <w:autoSpaceDE w:val="0"/>
        <w:autoSpaceDN w:val="0"/>
        <w:adjustRightInd w:val="0"/>
        <w:spacing w:after="0" w:line="240" w:lineRule="auto"/>
        <w:ind w:left="284"/>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-вычленять содержащиеся в тексте основные события и</w:t>
      </w:r>
      <w:r w:rsidRPr="00263E4E">
        <w:rPr>
          <w:rFonts w:ascii="Times New Roman" w:hAnsi="Times New Roman" w:cs="Times New Roman"/>
          <w:spacing w:val="2"/>
          <w:sz w:val="24"/>
          <w:szCs w:val="24"/>
          <w:lang w:eastAsia="ru-RU"/>
        </w:rPr>
        <w:br/>
      </w:r>
      <w:r w:rsidRPr="00263E4E">
        <w:rPr>
          <w:rFonts w:ascii="Times New Roman" w:hAnsi="Times New Roman" w:cs="Times New Roman"/>
          <w:spacing w:val="-2"/>
          <w:sz w:val="24"/>
          <w:szCs w:val="24"/>
          <w:lang w:eastAsia="ru-RU"/>
        </w:rPr>
        <w:t>ус</w:t>
      </w:r>
      <w:r w:rsidRPr="00263E4E">
        <w:rPr>
          <w:rFonts w:ascii="Times New Roman" w:hAnsi="Times New Roman" w:cs="Times New Roman"/>
          <w:spacing w:val="2"/>
          <w:sz w:val="24"/>
          <w:szCs w:val="24"/>
          <w:lang w:eastAsia="ru-RU"/>
        </w:rPr>
        <w:t>танавливать их последовательность; упорядочивать инфор</w:t>
      </w:r>
      <w:r w:rsidRPr="00263E4E">
        <w:rPr>
          <w:rFonts w:ascii="Times New Roman" w:hAnsi="Times New Roman" w:cs="Times New Roman"/>
          <w:sz w:val="24"/>
          <w:szCs w:val="24"/>
          <w:lang w:eastAsia="ru-RU"/>
        </w:rPr>
        <w:t>мацию по заданному основанию;</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-сравнивать между собой объекты, описанные в тексте, </w:t>
      </w:r>
      <w:r w:rsidRPr="00263E4E">
        <w:rPr>
          <w:rFonts w:ascii="Times New Roman" w:hAnsi="Times New Roman" w:cs="Times New Roman"/>
          <w:sz w:val="24"/>
          <w:szCs w:val="24"/>
          <w:lang w:eastAsia="ru-RU"/>
        </w:rPr>
        <w:t>выделяя 2—3 существенных признака;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-понимать информацию, представленную разными способами: словесно, в виде таблицы, схемы, диаграммы;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-работать с несколькими источниками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lastRenderedPageBreak/>
        <w:t>-сопоставлять информацию, полученную из нескольких источников.</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преобразование и интерпретация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w:t>
      </w:r>
      <w:r>
        <w:rPr>
          <w:rFonts w:ascii="Times New Roman" w:hAnsi="Times New Roman" w:cs="Times New Roman"/>
          <w:b/>
          <w:bCs/>
          <w:sz w:val="24"/>
          <w:szCs w:val="24"/>
          <w:lang w:eastAsia="ru-RU"/>
        </w:rPr>
        <w:t xml:space="preserve"> </w:t>
      </w:r>
      <w:r w:rsidRPr="00263E4E">
        <w:rPr>
          <w:rFonts w:ascii="Times New Roman" w:hAnsi="Times New Roman" w:cs="Times New Roman"/>
          <w:b/>
          <w:bCs/>
          <w:sz w:val="24"/>
          <w:szCs w:val="24"/>
          <w:lang w:eastAsia="ru-RU"/>
        </w:rPr>
        <w:t>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несложные выводы, основываясь на тексте; находить аргументы, подтверждающие вывод;</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-делать выписки из прочитанных текстов с учетом </w:t>
      </w:r>
      <w:r w:rsidRPr="00263E4E">
        <w:rPr>
          <w:rFonts w:ascii="Times New Roman" w:hAnsi="Times New Roman" w:cs="Times New Roman"/>
          <w:i/>
          <w:iCs/>
          <w:sz w:val="24"/>
          <w:szCs w:val="24"/>
          <w:lang w:eastAsia="ru-RU"/>
        </w:rPr>
        <w:t>цели их дальнейшего использования;</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оценка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-оценивать содержание, языковые особенности и струк</w:t>
      </w:r>
      <w:r w:rsidRPr="00263E4E">
        <w:rPr>
          <w:rFonts w:ascii="Times New Roman" w:hAnsi="Times New Roman" w:cs="Times New Roman"/>
          <w:sz w:val="24"/>
          <w:szCs w:val="24"/>
          <w:lang w:eastAsia="ru-RU"/>
        </w:rPr>
        <w:t>туру текста; определять место и роль иллюстративного ряда в тексте;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-участвовать в учебном диалоге при обсуждении прочитанного или прослушанного текста.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-сопоставлять различные точки зрения;</w:t>
      </w:r>
    </w:p>
    <w:p w:rsidR="003A39D2" w:rsidRPr="00263E4E" w:rsidRDefault="003A39D2" w:rsidP="00E158F8">
      <w:pPr>
        <w:spacing w:after="0" w:line="240" w:lineRule="auto"/>
        <w:ind w:left="284"/>
        <w:jc w:val="center"/>
        <w:outlineLvl w:val="1"/>
        <w:rPr>
          <w:rFonts w:ascii="Times New Roman" w:eastAsia="MS Gothic" w:hAnsi="Times New Roman"/>
          <w:b/>
          <w:bCs/>
          <w:sz w:val="24"/>
          <w:szCs w:val="24"/>
          <w:lang w:eastAsia="ru-RU"/>
        </w:rPr>
      </w:pPr>
      <w:r w:rsidRPr="00263E4E">
        <w:rPr>
          <w:rFonts w:ascii="Times New Roman" w:eastAsia="MS Gothic" w:hAnsi="Times New Roman" w:cs="Times New Roman"/>
          <w:b/>
          <w:bCs/>
          <w:sz w:val="24"/>
          <w:szCs w:val="24"/>
          <w:lang w:eastAsia="ru-RU"/>
        </w:rPr>
        <w:t xml:space="preserve">Формирование ИКТ </w:t>
      </w:r>
      <w:r w:rsidRPr="00263E4E">
        <w:rPr>
          <w:rFonts w:ascii="Times New Roman" w:eastAsia="MS Gothic" w:hAnsi="Times New Roman" w:cs="Times New Roman"/>
          <w:b/>
          <w:bCs/>
          <w:sz w:val="24"/>
          <w:szCs w:val="24"/>
          <w:lang w:eastAsia="ru-RU"/>
        </w:rPr>
        <w:softHyphen/>
        <w:t>компетентности обучающихся</w:t>
      </w:r>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sz w:val="24"/>
          <w:szCs w:val="24"/>
          <w:lang w:eastAsia="ru-RU"/>
        </w:rPr>
      </w:pPr>
      <w:r w:rsidRPr="00263E4E">
        <w:rPr>
          <w:rFonts w:ascii="Times New Roman" w:eastAsia="@Arial Unicode MS" w:hAnsi="Times New Roman" w:cs="Times New Roman"/>
          <w:sz w:val="24"/>
          <w:szCs w:val="24"/>
          <w:lang w:eastAsia="ru-RU"/>
        </w:rPr>
        <w:t xml:space="preserve">В результате изучения математики </w:t>
      </w:r>
      <w:r w:rsidRPr="00263E4E">
        <w:rPr>
          <w:rFonts w:ascii="Times New Roman" w:hAnsi="Times New Roman" w:cs="Times New Roman"/>
          <w:sz w:val="24"/>
          <w:szCs w:val="24"/>
          <w:lang w:eastAsia="ru-RU"/>
        </w:rPr>
        <w:t>обучающиеся</w:t>
      </w:r>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первичные навыки обработки и поиска информации при помощи средств ИКТ.</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-научатся оценивать потребность в дополнительной информации для решения учебных задач и самостоятельной познавательной деятельности.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-определять возможные источники ее получения.</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критически относиться к информации и к выбору источника информации.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-научатся планировать, проектировать и моделировать процессы в простых учебных и практических ситуациях.</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Знакомство со средствами ИКТ, гигиена работы с компьютером</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-использовать безопасные для органов зрения, нервной системы, опорно-</w:t>
      </w:r>
      <w:r w:rsidRPr="00263E4E">
        <w:rPr>
          <w:rFonts w:ascii="Times New Roman" w:hAnsi="Times New Roman" w:cs="Times New Roman"/>
          <w:spacing w:val="-2"/>
          <w:sz w:val="24"/>
          <w:szCs w:val="24"/>
          <w:lang w:eastAsia="ru-RU"/>
        </w:rPr>
        <w:softHyphen/>
        <w:t>двигательного аппарата эргономичные приемы работы с компьютером и другими средствами ИКТ;</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 выполнять компенсирующие физические упражнения (мини-</w:t>
      </w:r>
      <w:r w:rsidRPr="00263E4E">
        <w:rPr>
          <w:rFonts w:ascii="Times New Roman" w:hAnsi="Times New Roman" w:cs="Times New Roman"/>
          <w:spacing w:val="-2"/>
          <w:sz w:val="24"/>
          <w:szCs w:val="24"/>
          <w:lang w:eastAsia="ru-RU"/>
        </w:rPr>
        <w:softHyphen/>
        <w:t>зарядку);</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-организовывать систему папок для хранения собственной информации в компьютере.</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Технология ввода информации в компьютер: ввод текста, запись звука, изображения, цифровых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eastAsia="@Arial Unicode MS" w:hAnsi="Times New Roman" w:cs="Times New Roman"/>
          <w:color w:val="000000"/>
          <w:sz w:val="24"/>
          <w:szCs w:val="24"/>
          <w:lang w:eastAsia="ru-RU"/>
        </w:rPr>
      </w:pPr>
      <w:r w:rsidRPr="00263E4E">
        <w:rPr>
          <w:rFonts w:ascii="Times New Roman" w:hAnsi="Times New Roman" w:cs="Times New Roman"/>
          <w:spacing w:val="-2"/>
          <w:sz w:val="24"/>
          <w:szCs w:val="24"/>
          <w:lang w:eastAsia="ru-RU"/>
        </w:rPr>
        <w:t>-вводить информацию в компьютер с использованием раз</w:t>
      </w:r>
      <w:r w:rsidRPr="00263E4E">
        <w:rPr>
          <w:rFonts w:ascii="Times New Roman" w:hAnsi="Times New Roman" w:cs="Times New Roman"/>
          <w:sz w:val="24"/>
          <w:szCs w:val="24"/>
          <w:lang w:eastAsia="ru-RU"/>
        </w:rPr>
        <w:t>личных технических средств (фото</w:t>
      </w:r>
      <w:r w:rsidRPr="00263E4E">
        <w:rPr>
          <w:rFonts w:ascii="Times New Roman" w:hAnsi="Times New Roman" w:cs="Times New Roman"/>
          <w:sz w:val="24"/>
          <w:szCs w:val="24"/>
          <w:lang w:eastAsia="ru-RU"/>
        </w:rPr>
        <w:noBreakHyphen/>
        <w:t xml:space="preserve"> и видеокамеры, микрофона и</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 xml:space="preserve">д.), сохранять полученную информацию, </w:t>
      </w:r>
      <w:r w:rsidRPr="00263E4E">
        <w:rPr>
          <w:rFonts w:ascii="Times New Roman" w:hAnsi="Times New Roman" w:cs="Times New Roman"/>
          <w:color w:val="000000"/>
          <w:sz w:val="24"/>
          <w:szCs w:val="24"/>
          <w:lang w:eastAsia="ru-RU"/>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263E4E">
        <w:rPr>
          <w:rFonts w:ascii="Times New Roman" w:eastAsia="@Arial Unicode MS" w:hAnsi="Times New Roman" w:cs="Times New Roman"/>
          <w:color w:val="000000"/>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-рисовать </w:t>
      </w:r>
      <w:r w:rsidRPr="00263E4E">
        <w:rPr>
          <w:rFonts w:ascii="Times New Roman" w:eastAsia="@Arial Unicode MS" w:hAnsi="Times New Roman" w:cs="Times New Roman"/>
          <w:color w:val="000000"/>
          <w:sz w:val="24"/>
          <w:szCs w:val="24"/>
          <w:lang w:eastAsia="ru-RU"/>
        </w:rPr>
        <w:t xml:space="preserve">(создавать простые </w:t>
      </w:r>
      <w:proofErr w:type="gramStart"/>
      <w:r w:rsidRPr="00263E4E">
        <w:rPr>
          <w:rFonts w:ascii="Times New Roman" w:eastAsia="@Arial Unicode MS" w:hAnsi="Times New Roman" w:cs="Times New Roman"/>
          <w:color w:val="000000"/>
          <w:sz w:val="24"/>
          <w:szCs w:val="24"/>
          <w:lang w:eastAsia="ru-RU"/>
        </w:rPr>
        <w:t>изображения)</w:t>
      </w:r>
      <w:r w:rsidRPr="00263E4E">
        <w:rPr>
          <w:rFonts w:ascii="Times New Roman" w:hAnsi="Times New Roman" w:cs="Times New Roman"/>
          <w:sz w:val="24"/>
          <w:szCs w:val="24"/>
          <w:lang w:eastAsia="ru-RU"/>
        </w:rPr>
        <w:t>на</w:t>
      </w:r>
      <w:proofErr w:type="gramEnd"/>
      <w:r w:rsidRPr="00263E4E">
        <w:rPr>
          <w:rFonts w:ascii="Times New Roman" w:hAnsi="Times New Roman" w:cs="Times New Roman"/>
          <w:sz w:val="24"/>
          <w:szCs w:val="24"/>
          <w:lang w:eastAsia="ru-RU"/>
        </w:rPr>
        <w:t xml:space="preserve"> графическом планшете;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-сканировать рисунки и тексты.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r w:rsidRPr="00263E4E">
        <w:rPr>
          <w:rFonts w:ascii="Times New Roman" w:hAnsi="Times New Roman" w:cs="Times New Roman"/>
          <w:i/>
          <w:iCs/>
          <w:sz w:val="24"/>
          <w:szCs w:val="24"/>
          <w:lang w:eastAsia="ru-RU"/>
        </w:rPr>
        <w:t xml:space="preserve"> использовать программу распознавания сканированного текста на русском языке</w:t>
      </w:r>
      <w:r w:rsidRPr="00263E4E">
        <w:rPr>
          <w:rFonts w:ascii="Times New Roman" w:hAnsi="Times New Roman" w:cs="Times New Roman"/>
          <w:sz w:val="24"/>
          <w:szCs w:val="24"/>
          <w:lang w:eastAsia="ru-RU"/>
        </w:rPr>
        <w:t>.</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Обработка и поиск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xml:space="preserve"> -редактировать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263E4E">
        <w:rPr>
          <w:rFonts w:ascii="Times New Roman" w:eastAsia="@Arial Unicode MS" w:hAnsi="Times New Roman" w:cs="Times New Roman"/>
          <w:color w:val="000000"/>
          <w:sz w:val="24"/>
          <w:szCs w:val="24"/>
          <w:lang w:eastAsia="ru-RU"/>
        </w:rPr>
        <w:noBreakHyphen/>
        <w:t xml:space="preserve"> и аудиозаписей, фотоизображений;</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olor w:val="000000"/>
          <w:sz w:val="24"/>
          <w:szCs w:val="24"/>
          <w:lang w:eastAsia="ru-RU"/>
        </w:rPr>
      </w:pPr>
      <w:r w:rsidRPr="00263E4E">
        <w:rPr>
          <w:rFonts w:ascii="Times New Roman" w:eastAsia="@Arial Unicode MS" w:hAnsi="Times New Roman" w:cs="Times New Roman"/>
          <w:sz w:val="24"/>
          <w:szCs w:val="24"/>
          <w:lang w:eastAsia="ru-RU"/>
        </w:rPr>
        <w:t>-заполнять учебные базы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lastRenderedPageBreak/>
        <w:t xml:space="preserve">Обучающийся получит возможность </w:t>
      </w:r>
      <w:r w:rsidRPr="00263E4E">
        <w:rPr>
          <w:rFonts w:ascii="Times New Roman" w:hAnsi="Times New Roman" w:cs="Times New Roman"/>
          <w:i/>
          <w:iCs/>
          <w:sz w:val="24"/>
          <w:szCs w:val="24"/>
          <w:lang w:eastAsia="ru-RU"/>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Создание, представление и передача сообщений</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простые схемы, диаграммы, планы и пр.;</w:t>
      </w:r>
    </w:p>
    <w:p w:rsidR="003A39D2" w:rsidRPr="00263E4E" w:rsidRDefault="003A39D2" w:rsidP="00E158F8">
      <w:pPr>
        <w:autoSpaceDE w:val="0"/>
        <w:autoSpaceDN w:val="0"/>
        <w:adjustRightInd w:val="0"/>
        <w:spacing w:after="0" w:line="240" w:lineRule="auto"/>
        <w:ind w:left="284"/>
        <w:jc w:val="both"/>
        <w:textAlignment w:val="center"/>
        <w:rPr>
          <w:rFonts w:ascii="NewtonCSanPin" w:eastAsia="@Arial Unicode MS" w:hAnsi="NewtonCSanPin" w:cs="NewtonCSanPin"/>
          <w:sz w:val="24"/>
          <w:szCs w:val="24"/>
          <w:lang w:eastAsia="ru-RU"/>
        </w:rPr>
      </w:pPr>
      <w:r w:rsidRPr="00263E4E">
        <w:rPr>
          <w:rFonts w:ascii="NewtonCSanPin" w:eastAsia="@Arial Unicode MS" w:hAnsi="NewtonCSanPin" w:cs="NewtonCSanPin"/>
          <w:sz w:val="24"/>
          <w:szCs w:val="24"/>
          <w:lang w:eastAsia="ru-RU"/>
        </w:rPr>
        <w:t>-создавать простые изображения.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Обучающийся получит возможность </w:t>
      </w:r>
      <w:proofErr w:type="gramStart"/>
      <w:r w:rsidRPr="00263E4E">
        <w:rPr>
          <w:rFonts w:ascii="Times New Roman" w:hAnsi="Times New Roman" w:cs="Times New Roman"/>
          <w:b/>
          <w:bCs/>
          <w:sz w:val="24"/>
          <w:szCs w:val="24"/>
          <w:lang w:eastAsia="ru-RU"/>
        </w:rPr>
        <w:t xml:space="preserve">научиться:  </w:t>
      </w:r>
      <w:r w:rsidRPr="00263E4E">
        <w:rPr>
          <w:rFonts w:ascii="Times New Roman" w:hAnsi="Times New Roman" w:cs="Times New Roman"/>
          <w:i/>
          <w:iCs/>
          <w:sz w:val="24"/>
          <w:szCs w:val="24"/>
          <w:lang w:eastAsia="ru-RU"/>
        </w:rPr>
        <w:t>представлять</w:t>
      </w:r>
      <w:proofErr w:type="gramEnd"/>
      <w:r w:rsidRPr="00263E4E">
        <w:rPr>
          <w:rFonts w:ascii="Times New Roman" w:hAnsi="Times New Roman" w:cs="Times New Roman"/>
          <w:i/>
          <w:iCs/>
          <w:sz w:val="24"/>
          <w:szCs w:val="24"/>
          <w:lang w:eastAsia="ru-RU"/>
        </w:rPr>
        <w:t xml:space="preserve"> данные</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Планирование деятельности, управление и организация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-определять последовательность выполнения действий, составлять инструкции (простые алгоритмы) в несколько действий, строить </w:t>
      </w:r>
      <w:proofErr w:type="gramStart"/>
      <w:r w:rsidRPr="00263E4E">
        <w:rPr>
          <w:rFonts w:ascii="Times New Roman" w:hAnsi="Times New Roman" w:cs="Times New Roman"/>
          <w:sz w:val="24"/>
          <w:szCs w:val="24"/>
          <w:lang w:eastAsia="ru-RU"/>
        </w:rPr>
        <w:t>программы  для</w:t>
      </w:r>
      <w:proofErr w:type="gramEnd"/>
      <w:r w:rsidRPr="00263E4E">
        <w:rPr>
          <w:rFonts w:ascii="Times New Roman" w:hAnsi="Times New Roman" w:cs="Times New Roman"/>
          <w:sz w:val="24"/>
          <w:szCs w:val="24"/>
          <w:lang w:eastAsia="ru-RU"/>
        </w:rPr>
        <w:t> компьютерного исполнителя с использованием конструкций последовательного выполнения и повторения;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-планировать несложные исследования объектов и про</w:t>
      </w:r>
      <w:r w:rsidRPr="00263E4E">
        <w:rPr>
          <w:rFonts w:ascii="Times New Roman" w:hAnsi="Times New Roman" w:cs="Times New Roman"/>
          <w:sz w:val="24"/>
          <w:szCs w:val="24"/>
          <w:lang w:eastAsia="ru-RU"/>
        </w:rPr>
        <w:t>цессов внешнего мира.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Обучающийся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-проектировать несложные объекты и процессы реального мира, своей собственной </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-моделировать объекты и процессы реального мира.</w:t>
      </w:r>
    </w:p>
    <w:p w:rsidR="003A39D2" w:rsidRPr="00263E4E" w:rsidRDefault="003A39D2" w:rsidP="00E158F8">
      <w:pPr>
        <w:spacing w:after="0" w:line="240" w:lineRule="auto"/>
        <w:ind w:left="284"/>
        <w:jc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Предметные результаты:</w:t>
      </w:r>
    </w:p>
    <w:p w:rsidR="003A39D2" w:rsidRPr="00263E4E" w:rsidRDefault="003A39D2" w:rsidP="00E158F8">
      <w:pPr>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Числа и величины</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моделировать ситуации, требующие умения считать сотнями;</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счёт сотнями в пределах 1000 как прямой, так и обратный;</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образовывать круглые сотни в пределах 1000 на основе принципа умножения (300 — это 3 раза по 100) и все другие числа от 100 до 1000 из сотен, десятков и нескольких единиц (267 – это 2 сотни, 6 десятков и 7 единиц);</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сравнивать числа в пределах 1000, опираясь на порядок их следования при счёте;</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читать и записывать трёхзначные числа, объясняя, что обозначает каждая цифра в их записи;</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упорядочивать натуральные числа от 0 до 1000 в соответствии с заданным порядком;</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выявлять закономерность ряда чисел, дополнять его в соответствии с этой закономерностью;</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составлять или продолжать последовательность по заданному или самостоятельно выбранному правилу;</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работать в паре при решении задач на поиск закономерностей;</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группировать числа по заданному или самостоятельно установленному признаку;</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измерять площадь фигуры в квадратных сантиметрах, квадратных дециметрах, квадратных метрах;</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сравнивать площади фигур, выраженные в разных единицах;</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заменять крупные единицы площади мелкими: (1 дм</w:t>
      </w:r>
      <w:r w:rsidRPr="00263E4E">
        <w:rPr>
          <w:rFonts w:ascii="Times New Roman" w:hAnsi="Times New Roman" w:cs="Times New Roman"/>
          <w:sz w:val="24"/>
          <w:szCs w:val="24"/>
          <w:vertAlign w:val="superscript"/>
          <w:lang w:eastAsia="ru-RU"/>
        </w:rPr>
        <w:t>2</w:t>
      </w:r>
      <w:r w:rsidRPr="00263E4E">
        <w:rPr>
          <w:rFonts w:ascii="Times New Roman" w:hAnsi="Times New Roman" w:cs="Times New Roman"/>
          <w:sz w:val="24"/>
          <w:szCs w:val="24"/>
          <w:lang w:eastAsia="ru-RU"/>
        </w:rPr>
        <w:t xml:space="preserve"> = 100 см</w:t>
      </w:r>
      <w:r w:rsidRPr="00263E4E">
        <w:rPr>
          <w:rFonts w:ascii="Times New Roman" w:hAnsi="Times New Roman" w:cs="Times New Roman"/>
          <w:sz w:val="24"/>
          <w:szCs w:val="24"/>
          <w:vertAlign w:val="superscript"/>
          <w:lang w:eastAsia="ru-RU"/>
        </w:rPr>
        <w:t>2</w:t>
      </w:r>
      <w:r w:rsidRPr="00263E4E">
        <w:rPr>
          <w:rFonts w:ascii="Times New Roman" w:hAnsi="Times New Roman" w:cs="Times New Roman"/>
          <w:sz w:val="24"/>
          <w:szCs w:val="24"/>
          <w:lang w:eastAsia="ru-RU"/>
        </w:rPr>
        <w:t>) и обратно (100 дм</w:t>
      </w:r>
      <w:r w:rsidRPr="00263E4E">
        <w:rPr>
          <w:rFonts w:ascii="Times New Roman" w:hAnsi="Times New Roman" w:cs="Times New Roman"/>
          <w:sz w:val="24"/>
          <w:szCs w:val="24"/>
          <w:vertAlign w:val="superscript"/>
          <w:lang w:eastAsia="ru-RU"/>
        </w:rPr>
        <w:t xml:space="preserve">2 </w:t>
      </w:r>
      <w:r w:rsidRPr="00263E4E">
        <w:rPr>
          <w:rFonts w:ascii="Times New Roman" w:hAnsi="Times New Roman" w:cs="Times New Roman"/>
          <w:sz w:val="24"/>
          <w:szCs w:val="24"/>
          <w:lang w:eastAsia="ru-RU"/>
        </w:rPr>
        <w:t>= 1 м</w:t>
      </w:r>
      <w:r w:rsidRPr="00263E4E">
        <w:rPr>
          <w:rFonts w:ascii="Times New Roman" w:hAnsi="Times New Roman" w:cs="Times New Roman"/>
          <w:sz w:val="24"/>
          <w:szCs w:val="24"/>
          <w:vertAlign w:val="superscript"/>
          <w:lang w:eastAsia="ru-RU"/>
        </w:rPr>
        <w:t>2</w:t>
      </w:r>
      <w:r w:rsidRPr="00263E4E">
        <w:rPr>
          <w:rFonts w:ascii="Times New Roman" w:hAnsi="Times New Roman" w:cs="Times New Roman"/>
          <w:sz w:val="24"/>
          <w:szCs w:val="24"/>
          <w:lang w:eastAsia="ru-RU"/>
        </w:rPr>
        <w:t>);</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используя основные единицы измерения величин и соотношения между ними (килограмм — грамм; час — минута; километр — метр, метр — дециметр, дециметр — сантиметр, метр — сантиметр), сравнивать названные величины, выполнять арифметические действия с этими величинами.</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классифицировать изученные числа по разным основаниям;</w:t>
      </w:r>
    </w:p>
    <w:p w:rsidR="003A39D2" w:rsidRPr="00263E4E" w:rsidRDefault="003A39D2" w:rsidP="00E158F8">
      <w:pPr>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sz w:val="24"/>
          <w:szCs w:val="24"/>
          <w:lang w:eastAsia="ru-RU"/>
        </w:rPr>
        <w:t xml:space="preserve">— </w:t>
      </w:r>
      <w:r w:rsidRPr="00263E4E">
        <w:rPr>
          <w:rFonts w:ascii="Times New Roman" w:hAnsi="Times New Roman" w:cs="Times New Roman"/>
          <w:i/>
          <w:iCs/>
          <w:sz w:val="24"/>
          <w:szCs w:val="24"/>
          <w:lang w:eastAsia="ru-RU"/>
        </w:rPr>
        <w:t>использовать различные мерки для вычисления площади фигуры;</w:t>
      </w:r>
    </w:p>
    <w:p w:rsidR="003A39D2" w:rsidRPr="00263E4E" w:rsidRDefault="003A39D2" w:rsidP="00E158F8">
      <w:pPr>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sz w:val="24"/>
          <w:szCs w:val="24"/>
          <w:lang w:eastAsia="ru-RU"/>
        </w:rPr>
        <w:t xml:space="preserve">— </w:t>
      </w:r>
      <w:r w:rsidRPr="00263E4E">
        <w:rPr>
          <w:rFonts w:ascii="Times New Roman" w:hAnsi="Times New Roman" w:cs="Times New Roman"/>
          <w:i/>
          <w:iCs/>
          <w:sz w:val="24"/>
          <w:szCs w:val="24"/>
          <w:lang w:eastAsia="ru-RU"/>
        </w:rPr>
        <w:t>выполнять разными способами подсчёт единичных квадратов (единичных кубиков) в плоской (пространственной) фигуре, составленной из них.</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Арифметические действия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сложение и вычитание чисел в пределах 1000;</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умножение и деление трёхзначных чисел на однозначное число, когда результат не превышает 1000;</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деление с остатком в пределах 1000;</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письменно выполнять умножение и деление на однозначное число в пределах 1000;</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 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нулем и единицей);</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выделять неизвестный компонент арифметического действия и находить его значение;</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находить значения выражений, содержащих два–три действия со скобками и без скобок.</w:t>
      </w:r>
    </w:p>
    <w:p w:rsidR="003A39D2" w:rsidRPr="00263E4E" w:rsidRDefault="003A39D2" w:rsidP="00E158F8">
      <w:pPr>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оценивать приближённо результаты арифметических действий;</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использовать приёмы округления для рационализации вычислений или проверки полученного результата.</w:t>
      </w:r>
    </w:p>
    <w:p w:rsidR="003A39D2" w:rsidRPr="00263E4E" w:rsidRDefault="003A39D2" w:rsidP="00E158F8">
      <w:pPr>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текстовыми задачами</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краткую запись задачи, используя различные формы: таблицу, чертёж, схему и т. д.;</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выбирать и обосновывать выбор действий для решения задач на кратное сравнение, на нахождение четвёртого пропорционального (методом приведения к единице, методом сравнения), задач на расчёт стоимости (цена, количество, стоимость), на нахождение промежутка времени (начало, конец, продолжительность события);</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составлять задачу по её краткой записи, представленной в различных формах (таблица, схема, чертёж и т. д.);</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оценивать правильность хода решения задачи;</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выполнять проверку решения задачи разными способами.</w:t>
      </w:r>
    </w:p>
    <w:p w:rsidR="003A39D2" w:rsidRPr="00263E4E" w:rsidRDefault="003A39D2" w:rsidP="00E158F8">
      <w:pPr>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сравнивать задачи по фабуле и решению;</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преобразовывать данную задачу в новую с помощью изменения вопроса или условия;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находить разные способы решения одной задачи.</w:t>
      </w:r>
    </w:p>
    <w:p w:rsidR="003A39D2" w:rsidRPr="00263E4E" w:rsidRDefault="003A39D2" w:rsidP="00E158F8">
      <w:pPr>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Пространственные отношения. Геометрические фигуры</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описывать взаимное расположение предметов в пространстве и на плоскости;</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находить равные фигуры, используя приёмы наложения, сравнения фигур на клетчатой бумаге;</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классифицировать треугольники на равнобедренные и разносторонние, различать равносторонние треугольники;</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строить квадрат и прямоугольник по заданным значениям длин сторон с помощью линейки и угольника;</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распознавать прямоугольный параллелепипед, находить на модели прямоугольного параллелепипеда его элементы: вершины, грани, ребра;</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находить в окружающей обстановке предметы в форме прямоугольного параллелепипеда.</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sz w:val="24"/>
          <w:szCs w:val="24"/>
          <w:lang w:eastAsia="ru-RU"/>
        </w:rPr>
        <w:t xml:space="preserve">– </w:t>
      </w:r>
      <w:r w:rsidRPr="00263E4E">
        <w:rPr>
          <w:rFonts w:ascii="Times New Roman" w:hAnsi="Times New Roman" w:cs="Times New Roman"/>
          <w:i/>
          <w:iCs/>
          <w:sz w:val="24"/>
          <w:szCs w:val="24"/>
          <w:lang w:eastAsia="ru-RU"/>
        </w:rPr>
        <w:t>копировать изображение прямоугольного параллелепипеда на клетчатой бумаге;</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располагать модель прямоугольного параллелепипеда в пространстве, согласно заданному описанию;</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конструировать модель прямоугольного параллелепипеда по его развёртке.</w:t>
      </w:r>
    </w:p>
    <w:p w:rsidR="003A39D2" w:rsidRPr="00263E4E" w:rsidRDefault="003A39D2" w:rsidP="00E158F8">
      <w:pPr>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Геометрические величины</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определять длину данного отрезка с помощью измерительной линейки;</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вычислять периметр многоугольника, в том числе треугольника, прямоугольника и квадрата;</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применять единицу измерения длины километр и соотношения: 1 км = 1000 м, 1 м = 1000 мм;</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вычислять площадь прямоугольника и квадрата;</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использовать единицы измерения площади: квадратный сантиметр, квадратный дециметр, квадратный метр, и соотношения между ними: 1 см² = 100 мм², 1 дм² = 100 см², 1 м² = 100 дм²;</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оценивать длины сторон прямоугольника; расстояние приближённо (на глаз).</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—сравнивать фигуры по площади;</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находить и объединять равновеликие плоские фигуры в группы;</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lastRenderedPageBreak/>
        <w:t>– находить площадь ступенчатой фигуры разными способами.</w:t>
      </w:r>
    </w:p>
    <w:p w:rsidR="003A39D2" w:rsidRPr="00263E4E" w:rsidRDefault="003A39D2" w:rsidP="00E158F8">
      <w:pPr>
        <w:spacing w:after="0" w:line="240" w:lineRule="auto"/>
        <w:ind w:left="284"/>
        <w:jc w:val="both"/>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информацией</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Обучающийся научится:</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устанавливать закономерность по данным таблицы;</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использовать данные готовых столбчатых и линейных диаграмм при решении текстовых задач;</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заполнять таблицу в соответствии с выявленной закономерностью;</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находить данные, представлять их в виде диаграммы, обобщать и интерпретировать эту информацию;</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строить диаграмму по данным текста, таблицы;</w:t>
      </w:r>
    </w:p>
    <w:p w:rsidR="003A39D2" w:rsidRPr="00263E4E" w:rsidRDefault="003A39D2" w:rsidP="00E158F8">
      <w:pPr>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 понимать выражения, содержащие логические связки и слова («... </w:t>
      </w:r>
      <w:proofErr w:type="gramStart"/>
      <w:r w:rsidRPr="00263E4E">
        <w:rPr>
          <w:rFonts w:ascii="Times New Roman" w:hAnsi="Times New Roman" w:cs="Times New Roman"/>
          <w:sz w:val="24"/>
          <w:szCs w:val="24"/>
          <w:lang w:eastAsia="ru-RU"/>
        </w:rPr>
        <w:t>и...</w:t>
      </w:r>
      <w:proofErr w:type="gramEnd"/>
      <w:r w:rsidRPr="00263E4E">
        <w:rPr>
          <w:rFonts w:ascii="Times New Roman" w:hAnsi="Times New Roman" w:cs="Times New Roman"/>
          <w:sz w:val="24"/>
          <w:szCs w:val="24"/>
          <w:lang w:eastAsia="ru-RU"/>
        </w:rPr>
        <w:t>», «... или...», «не», «если.., то... », «верно/неверно, что...», «каждый», «все».</w:t>
      </w:r>
    </w:p>
    <w:p w:rsidR="003A39D2" w:rsidRPr="00263E4E" w:rsidRDefault="003A39D2" w:rsidP="00E158F8">
      <w:pPr>
        <w:spacing w:after="0" w:line="240" w:lineRule="auto"/>
        <w:ind w:left="284"/>
        <w:jc w:val="both"/>
        <w:rPr>
          <w:rFonts w:ascii="Times New Roman" w:hAnsi="Times New Roman" w:cs="Times New Roman"/>
          <w:sz w:val="24"/>
          <w:szCs w:val="24"/>
          <w:lang w:eastAsia="ar-SA"/>
        </w:rPr>
      </w:pPr>
      <w:r w:rsidRPr="00263E4E">
        <w:rPr>
          <w:rFonts w:ascii="Times New Roman" w:hAnsi="Times New Roman" w:cs="Times New Roman"/>
          <w:i/>
          <w:iCs/>
          <w:sz w:val="24"/>
          <w:szCs w:val="24"/>
          <w:lang w:eastAsia="ru-RU"/>
        </w:rPr>
        <w:t>Обучающийся получит возможность научиться:</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читать несложные готовые столбчатые диаграммы, анализировать их данные;</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—составлять простейшие таблицы, диаграммы по результатам выполне</w:t>
      </w:r>
      <w:r w:rsidRPr="00263E4E">
        <w:rPr>
          <w:rFonts w:ascii="Times New Roman" w:hAnsi="Times New Roman" w:cs="Times New Roman"/>
          <w:i/>
          <w:iCs/>
          <w:sz w:val="24"/>
          <w:szCs w:val="24"/>
          <w:lang w:eastAsia="ru-RU"/>
        </w:rPr>
        <w:softHyphen/>
        <w:t>ния практической работы;</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рисовать столбчатую диаграмму по данным опроса; текста, таблицы, задачи;</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определять масштаб столбчатой диаграммы;</w:t>
      </w:r>
    </w:p>
    <w:p w:rsidR="003A39D2" w:rsidRPr="00263E4E"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 строить простейшие умозаключения с использованием логических связок: («... </w:t>
      </w:r>
      <w:proofErr w:type="gramStart"/>
      <w:r w:rsidRPr="00263E4E">
        <w:rPr>
          <w:rFonts w:ascii="Times New Roman" w:hAnsi="Times New Roman" w:cs="Times New Roman"/>
          <w:i/>
          <w:iCs/>
          <w:sz w:val="24"/>
          <w:szCs w:val="24"/>
          <w:lang w:eastAsia="ru-RU"/>
        </w:rPr>
        <w:t>и...</w:t>
      </w:r>
      <w:proofErr w:type="gramEnd"/>
      <w:r w:rsidRPr="00263E4E">
        <w:rPr>
          <w:rFonts w:ascii="Times New Roman" w:hAnsi="Times New Roman" w:cs="Times New Roman"/>
          <w:i/>
          <w:iCs/>
          <w:sz w:val="24"/>
          <w:szCs w:val="24"/>
          <w:lang w:eastAsia="ru-RU"/>
        </w:rPr>
        <w:t>», «... или...», «не», «если.., то... », «верно/неверно, что...», «каждый», «все»);</w:t>
      </w:r>
    </w:p>
    <w:p w:rsidR="003A39D2" w:rsidRDefault="003A39D2" w:rsidP="00E158F8">
      <w:pPr>
        <w:shd w:val="clear" w:color="auto" w:fill="FFFFFF"/>
        <w:autoSpaceDE w:val="0"/>
        <w:autoSpaceDN w:val="0"/>
        <w:adjustRightInd w:val="0"/>
        <w:spacing w:after="0" w:line="240" w:lineRule="auto"/>
        <w:ind w:left="284"/>
        <w:jc w:val="both"/>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вносить коррективы в инструкцию, алгоритм выполнения действий и обосновывать их.</w:t>
      </w:r>
    </w:p>
    <w:p w:rsidR="003A39D2" w:rsidRPr="00263E4E" w:rsidRDefault="003A39D2" w:rsidP="00CB6238">
      <w:pPr>
        <w:shd w:val="clear" w:color="auto" w:fill="FFFFFF"/>
        <w:autoSpaceDE w:val="0"/>
        <w:autoSpaceDN w:val="0"/>
        <w:adjustRightInd w:val="0"/>
        <w:spacing w:after="0" w:line="240" w:lineRule="auto"/>
        <w:jc w:val="both"/>
        <w:rPr>
          <w:rFonts w:ascii="Times New Roman" w:hAnsi="Times New Roman" w:cs="Times New Roman"/>
          <w:i/>
          <w:iCs/>
          <w:sz w:val="24"/>
          <w:szCs w:val="24"/>
          <w:lang w:eastAsia="ru-RU"/>
        </w:rPr>
      </w:pPr>
    </w:p>
    <w:p w:rsidR="003A39D2" w:rsidRPr="00263E4E" w:rsidRDefault="003A39D2" w:rsidP="00E158F8">
      <w:pPr>
        <w:spacing w:after="0" w:line="240" w:lineRule="auto"/>
        <w:ind w:left="284"/>
        <w:jc w:val="center"/>
        <w:rPr>
          <w:rFonts w:ascii="Times New Roman" w:hAnsi="Times New Roman" w:cs="Times New Roman"/>
          <w:b/>
          <w:bCs/>
          <w:sz w:val="24"/>
          <w:szCs w:val="24"/>
        </w:rPr>
      </w:pPr>
      <w:r w:rsidRPr="00263E4E">
        <w:rPr>
          <w:rFonts w:ascii="Times New Roman" w:hAnsi="Times New Roman" w:cs="Times New Roman"/>
          <w:b/>
          <w:bCs/>
          <w:sz w:val="24"/>
          <w:szCs w:val="24"/>
        </w:rPr>
        <w:t>Планируемые результаты</w:t>
      </w:r>
      <w:r w:rsidR="00D87DCA">
        <w:rPr>
          <w:rFonts w:ascii="Times New Roman" w:hAnsi="Times New Roman" w:cs="Times New Roman"/>
          <w:b/>
          <w:bCs/>
          <w:sz w:val="24"/>
          <w:szCs w:val="24"/>
        </w:rPr>
        <w:t xml:space="preserve"> </w:t>
      </w:r>
      <w:r>
        <w:rPr>
          <w:rFonts w:ascii="Times New Roman" w:hAnsi="Times New Roman" w:cs="Times New Roman"/>
          <w:b/>
          <w:bCs/>
          <w:sz w:val="24"/>
          <w:szCs w:val="24"/>
          <w:lang w:eastAsia="ru-RU"/>
        </w:rPr>
        <w:t>освоение программы к концу 4 класса</w:t>
      </w:r>
    </w:p>
    <w:p w:rsidR="003A39D2" w:rsidRPr="00263E4E" w:rsidRDefault="003A39D2" w:rsidP="003833B3">
      <w:pPr>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Личностные результаты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У выпускника будут сформированы: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-широкая мотивационная основа учебной деятельности, </w:t>
      </w:r>
      <w:r w:rsidRPr="00263E4E">
        <w:rPr>
          <w:rFonts w:ascii="Times New Roman" w:hAnsi="Times New Roman" w:cs="Times New Roman"/>
          <w:sz w:val="24"/>
          <w:szCs w:val="24"/>
          <w:lang w:eastAsia="ru-RU"/>
        </w:rPr>
        <w:t>включающая социальные, учебно</w:t>
      </w:r>
      <w:r w:rsidRPr="00263E4E">
        <w:rPr>
          <w:rFonts w:ascii="Times New Roman" w:hAnsi="Times New Roman" w:cs="Times New Roman"/>
          <w:sz w:val="24"/>
          <w:szCs w:val="24"/>
          <w:lang w:eastAsia="ru-RU"/>
        </w:rPr>
        <w:softHyphen/>
        <w:t>-познавательные и внешние мотивы;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-способность к оценке своей учебной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для формирования: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-устойчивого учебно</w:t>
      </w:r>
      <w:r w:rsidRPr="00263E4E">
        <w:rPr>
          <w:rFonts w:ascii="Times New Roman" w:hAnsi="Times New Roman" w:cs="Times New Roman"/>
          <w:i/>
          <w:iCs/>
          <w:spacing w:val="-2"/>
          <w:sz w:val="24"/>
          <w:szCs w:val="24"/>
          <w:lang w:eastAsia="ru-RU"/>
        </w:rPr>
        <w:softHyphen/>
        <w:t xml:space="preserve">-познавательного интереса к новым </w:t>
      </w:r>
      <w:r w:rsidRPr="00263E4E">
        <w:rPr>
          <w:rFonts w:ascii="Times New Roman" w:hAnsi="Times New Roman" w:cs="Times New Roman"/>
          <w:i/>
          <w:iCs/>
          <w:sz w:val="24"/>
          <w:szCs w:val="24"/>
          <w:lang w:eastAsia="ru-RU"/>
        </w:rPr>
        <w:t>общим способам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-адекватного понимания причин успешности/</w:t>
      </w:r>
      <w:proofErr w:type="spellStart"/>
      <w:r w:rsidRPr="00263E4E">
        <w:rPr>
          <w:rFonts w:ascii="Times New Roman" w:hAnsi="Times New Roman" w:cs="Times New Roman"/>
          <w:i/>
          <w:iCs/>
          <w:sz w:val="24"/>
          <w:szCs w:val="24"/>
          <w:lang w:eastAsia="ru-RU"/>
        </w:rPr>
        <w:t>неуспешности</w:t>
      </w:r>
      <w:proofErr w:type="spellEnd"/>
      <w:r w:rsidRPr="00263E4E">
        <w:rPr>
          <w:rFonts w:ascii="Times New Roman" w:hAnsi="Times New Roman" w:cs="Times New Roman"/>
          <w:i/>
          <w:iCs/>
          <w:sz w:val="24"/>
          <w:szCs w:val="24"/>
          <w:lang w:eastAsia="ru-RU"/>
        </w:rPr>
        <w:t xml:space="preserve"> учебной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-положительной адекватной дифференцированной само</w:t>
      </w:r>
      <w:r w:rsidRPr="00263E4E">
        <w:rPr>
          <w:rFonts w:ascii="Times New Roman" w:hAnsi="Times New Roman" w:cs="Times New Roman"/>
          <w:i/>
          <w:iCs/>
          <w:sz w:val="24"/>
          <w:szCs w:val="24"/>
          <w:lang w:eastAsia="ru-RU"/>
        </w:rPr>
        <w:t>оценки на основе критерия успешности реализации социальной роли «хорошего ученика»;</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proofErr w:type="spellStart"/>
      <w:r w:rsidRPr="00263E4E">
        <w:rPr>
          <w:rFonts w:ascii="Times New Roman" w:hAnsi="Times New Roman" w:cs="Times New Roman"/>
          <w:b/>
          <w:bCs/>
          <w:sz w:val="24"/>
          <w:szCs w:val="24"/>
          <w:lang w:eastAsia="ru-RU"/>
        </w:rPr>
        <w:t>Метапредметные</w:t>
      </w:r>
      <w:proofErr w:type="spellEnd"/>
      <w:r w:rsidRPr="00263E4E">
        <w:rPr>
          <w:rFonts w:ascii="Times New Roman" w:hAnsi="Times New Roman" w:cs="Times New Roman"/>
          <w:b/>
          <w:bCs/>
          <w:sz w:val="24"/>
          <w:szCs w:val="24"/>
          <w:lang w:eastAsia="ru-RU"/>
        </w:rPr>
        <w:t xml:space="preserve"> результаты: регулятивные </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proofErr w:type="gramStart"/>
      <w:r w:rsidRPr="00263E4E">
        <w:rPr>
          <w:rFonts w:ascii="Times New Roman" w:hAnsi="Times New Roman" w:cs="Times New Roman"/>
          <w:b/>
          <w:bCs/>
          <w:sz w:val="24"/>
          <w:szCs w:val="24"/>
          <w:lang w:eastAsia="ru-RU"/>
        </w:rPr>
        <w:t>Выпускник  научится</w:t>
      </w:r>
      <w:proofErr w:type="gramEnd"/>
      <w:r w:rsidRPr="00263E4E">
        <w:rPr>
          <w:rFonts w:ascii="Times New Roman" w:hAnsi="Times New Roman" w:cs="Times New Roman"/>
          <w:b/>
          <w:bCs/>
          <w:sz w:val="24"/>
          <w:szCs w:val="24"/>
          <w:lang w:eastAsia="ru-RU"/>
        </w:rPr>
        <w:t>:</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-принимать и сохранять учебную задачу;</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выделенные учителем ориентиры действия в но</w:t>
      </w:r>
      <w:r w:rsidRPr="00263E4E">
        <w:rPr>
          <w:rFonts w:ascii="Times New Roman" w:hAnsi="Times New Roman" w:cs="Times New Roman"/>
          <w:sz w:val="24"/>
          <w:szCs w:val="24"/>
          <w:lang w:eastAsia="ru-RU"/>
        </w:rPr>
        <w:t>вом учебном материале в сотрудничестве с учителем;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-планировать свои действия в соответствии с поставленной задачей и условиями ее реализации, в том числе во внутреннем плане;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-учитывать установленные правила в планировании и конт</w:t>
      </w:r>
      <w:r w:rsidRPr="00263E4E">
        <w:rPr>
          <w:rFonts w:ascii="Times New Roman" w:hAnsi="Times New Roman" w:cs="Times New Roman"/>
          <w:sz w:val="24"/>
          <w:szCs w:val="24"/>
          <w:lang w:eastAsia="ru-RU"/>
        </w:rPr>
        <w:t>роле способа решения;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-осуществлять итоговый и пошаговый контроль по резуль</w:t>
      </w:r>
      <w:r w:rsidRPr="00263E4E">
        <w:rPr>
          <w:rFonts w:ascii="Times New Roman" w:hAnsi="Times New Roman" w:cs="Times New Roman"/>
          <w:sz w:val="24"/>
          <w:szCs w:val="24"/>
          <w:lang w:eastAsia="ru-RU"/>
        </w:rPr>
        <w:t>тату;</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-адекватно воспринимать предложения и оценку учите</w:t>
      </w:r>
      <w:r w:rsidRPr="00263E4E">
        <w:rPr>
          <w:rFonts w:ascii="Times New Roman" w:hAnsi="Times New Roman" w:cs="Times New Roman"/>
          <w:sz w:val="24"/>
          <w:szCs w:val="24"/>
          <w:lang w:eastAsia="ru-RU"/>
        </w:rPr>
        <w:t>лей, товарищей, родителей и других людей;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-различать способ и результат действия; </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-оценивать правильность выполнения действия на уровне </w:t>
      </w:r>
      <w:r w:rsidRPr="00263E4E">
        <w:rPr>
          <w:rFonts w:ascii="Times New Roman" w:hAnsi="Times New Roman" w:cs="Times New Roman"/>
          <w:spacing w:val="2"/>
          <w:sz w:val="24"/>
          <w:szCs w:val="24"/>
          <w:lang w:eastAsia="ru-RU"/>
        </w:rPr>
        <w:t>адекватной ретроспективной оценки соответствия результа</w:t>
      </w:r>
      <w:r w:rsidRPr="00263E4E">
        <w:rPr>
          <w:rFonts w:ascii="Times New Roman" w:hAnsi="Times New Roman" w:cs="Times New Roman"/>
          <w:sz w:val="24"/>
          <w:szCs w:val="24"/>
          <w:lang w:eastAsia="ru-RU"/>
        </w:rPr>
        <w:t>тов требованиям данной задачи;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 xml:space="preserve">-вносить необходимые коррективы в действие после его завершения на основе его оценки и учета характера сделанных </w:t>
      </w:r>
      <w:r w:rsidRPr="00263E4E">
        <w:rPr>
          <w:rFonts w:ascii="Times New Roman" w:hAnsi="Times New Roman" w:cs="Times New Roman"/>
          <w:sz w:val="24"/>
          <w:szCs w:val="24"/>
          <w:lang w:eastAsia="ru-RU"/>
        </w:rPr>
        <w:t xml:space="preserve">ошибок, использовать предложения и оценки для создания </w:t>
      </w:r>
      <w:r w:rsidRPr="00263E4E">
        <w:rPr>
          <w:rFonts w:ascii="Times New Roman" w:hAnsi="Times New Roman" w:cs="Times New Roman"/>
          <w:spacing w:val="-4"/>
          <w:sz w:val="24"/>
          <w:szCs w:val="24"/>
          <w:lang w:eastAsia="ru-RU"/>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-в сотрудничестве с учителем ставить новые учебные задачи;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-проявлять познавательную инициативу в учебном сотрудничестве;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lastRenderedPageBreak/>
        <w:t>-самостоятельно оценивать правильность выполнения действия и вносить необходимые коррективы в исполнение как по ходу его реализации, так и в конце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pacing w:val="-6"/>
          <w:sz w:val="24"/>
          <w:szCs w:val="24"/>
          <w:lang w:eastAsia="ru-RU"/>
        </w:rPr>
      </w:pPr>
      <w:r w:rsidRPr="00263E4E">
        <w:rPr>
          <w:rFonts w:ascii="Times New Roman" w:hAnsi="Times New Roman" w:cs="Times New Roman"/>
          <w:i/>
          <w:iCs/>
          <w:spacing w:val="-6"/>
          <w:sz w:val="24"/>
          <w:szCs w:val="24"/>
          <w:lang w:eastAsia="ru-RU"/>
        </w:rPr>
        <w:t>-преобразовывать практическую задачу в познавательную;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-самостоятельно учитывать выделенные учителем ори</w:t>
      </w:r>
      <w:r w:rsidRPr="00263E4E">
        <w:rPr>
          <w:rFonts w:ascii="Times New Roman" w:hAnsi="Times New Roman" w:cs="Times New Roman"/>
          <w:i/>
          <w:iCs/>
          <w:sz w:val="24"/>
          <w:szCs w:val="24"/>
          <w:lang w:eastAsia="ru-RU"/>
        </w:rPr>
        <w:t>ентиры действия в новом учебном материале;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-осуществлять констатирующий и предвосхищающий </w:t>
      </w:r>
      <w:r w:rsidRPr="00263E4E">
        <w:rPr>
          <w:rFonts w:ascii="Times New Roman" w:hAnsi="Times New Roman" w:cs="Times New Roman"/>
          <w:i/>
          <w:iCs/>
          <w:sz w:val="24"/>
          <w:szCs w:val="24"/>
          <w:lang w:eastAsia="ru-RU"/>
        </w:rPr>
        <w:t>контроль по результату и по способу действия, актуальный контроль на уровне произвольного внимания;</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Познавательные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263E4E">
        <w:rPr>
          <w:rFonts w:ascii="Times New Roman" w:hAnsi="Times New Roman" w:cs="Times New Roman"/>
          <w:spacing w:val="-2"/>
          <w:sz w:val="24"/>
          <w:szCs w:val="24"/>
          <w:lang w:eastAsia="ru-RU"/>
        </w:rPr>
        <w:t xml:space="preserve">цифровые), в открытом информационном пространстве, в том </w:t>
      </w:r>
      <w:r w:rsidRPr="00263E4E">
        <w:rPr>
          <w:rFonts w:ascii="Times New Roman" w:hAnsi="Times New Roman" w:cs="Times New Roman"/>
          <w:sz w:val="24"/>
          <w:szCs w:val="24"/>
          <w:lang w:eastAsia="ru-RU"/>
        </w:rPr>
        <w:t>числе контролируемом пространстве сети Интернет;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-использовать знаково-</w:t>
      </w:r>
      <w:r w:rsidRPr="00263E4E">
        <w:rPr>
          <w:rFonts w:ascii="Times New Roman" w:hAnsi="Times New Roman" w:cs="Times New Roman"/>
          <w:spacing w:val="-2"/>
          <w:sz w:val="24"/>
          <w:szCs w:val="24"/>
          <w:lang w:eastAsia="ru-RU"/>
        </w:rPr>
        <w:softHyphen/>
        <w:t>символические средства, в том чис</w:t>
      </w:r>
      <w:r w:rsidRPr="00263E4E">
        <w:rPr>
          <w:rFonts w:ascii="Times New Roman" w:hAnsi="Times New Roman" w:cs="Times New Roman"/>
          <w:sz w:val="24"/>
          <w:szCs w:val="24"/>
          <w:lang w:eastAsia="ru-RU"/>
        </w:rPr>
        <w:t>ле модели (включая виртуальные) и схемы (включая концептуальные), для решения задач;</w:t>
      </w:r>
    </w:p>
    <w:p w:rsidR="003A39D2" w:rsidRPr="00263E4E" w:rsidRDefault="003A39D2" w:rsidP="003833B3">
      <w:pPr>
        <w:tabs>
          <w:tab w:val="left" w:pos="142"/>
          <w:tab w:val="left" w:leader="dot" w:pos="624"/>
        </w:tabs>
        <w:spacing w:after="0" w:line="240" w:lineRule="auto"/>
        <w:ind w:left="284"/>
        <w:jc w:val="both"/>
        <w:rPr>
          <w:rFonts w:ascii="Times New Roman" w:eastAsia="@Arial Unicode MS" w:hAnsi="Times New Roman"/>
          <w:i/>
          <w:iCs/>
          <w:color w:val="000000"/>
          <w:sz w:val="24"/>
          <w:szCs w:val="24"/>
          <w:lang w:eastAsia="ru-RU"/>
        </w:rPr>
      </w:pPr>
      <w:r w:rsidRPr="00263E4E">
        <w:rPr>
          <w:rFonts w:ascii="Times New Roman" w:eastAsia="@Arial Unicode MS" w:hAnsi="Times New Roman" w:cs="Times New Roman"/>
          <w:color w:val="000000"/>
          <w:sz w:val="24"/>
          <w:szCs w:val="24"/>
          <w:lang w:eastAsia="ru-RU"/>
        </w:rPr>
        <w:t>-проявлять познавательную инициативу в учебном сотрудничестве</w:t>
      </w:r>
      <w:r w:rsidRPr="00263E4E">
        <w:rPr>
          <w:rFonts w:ascii="Times New Roman" w:eastAsia="@Arial Unicode MS" w:hAnsi="Times New Roman" w:cs="Times New Roman"/>
          <w:i/>
          <w:iCs/>
          <w:color w:val="000000"/>
          <w:sz w:val="24"/>
          <w:szCs w:val="24"/>
          <w:lang w:eastAsia="ru-RU"/>
        </w:rPr>
        <w:t>;</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-ориентироваться на разнообразие способов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анализ объектов с выделением существенных и несущественных признаков;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 xml:space="preserve">-проводить сравнение, </w:t>
      </w:r>
      <w:proofErr w:type="spellStart"/>
      <w:r w:rsidRPr="00263E4E">
        <w:rPr>
          <w:rFonts w:ascii="Times New Roman" w:hAnsi="Times New Roman" w:cs="Times New Roman"/>
          <w:spacing w:val="4"/>
          <w:sz w:val="24"/>
          <w:szCs w:val="24"/>
          <w:lang w:eastAsia="ru-RU"/>
        </w:rPr>
        <w:t>сериацию</w:t>
      </w:r>
      <w:proofErr w:type="spellEnd"/>
      <w:r w:rsidRPr="00263E4E">
        <w:rPr>
          <w:rFonts w:ascii="Times New Roman" w:hAnsi="Times New Roman" w:cs="Times New Roman"/>
          <w:spacing w:val="4"/>
          <w:sz w:val="24"/>
          <w:szCs w:val="24"/>
          <w:lang w:eastAsia="ru-RU"/>
        </w:rPr>
        <w:t xml:space="preserve"> и классификацию по </w:t>
      </w:r>
      <w:r w:rsidRPr="00263E4E">
        <w:rPr>
          <w:rFonts w:ascii="Times New Roman" w:hAnsi="Times New Roman" w:cs="Times New Roman"/>
          <w:sz w:val="24"/>
          <w:szCs w:val="24"/>
          <w:lang w:eastAsia="ru-RU"/>
        </w:rPr>
        <w:t>заданным критериям;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-устанавливать причинно-</w:t>
      </w:r>
      <w:r w:rsidRPr="00263E4E">
        <w:rPr>
          <w:rFonts w:ascii="Times New Roman" w:hAnsi="Times New Roman" w:cs="Times New Roman"/>
          <w:spacing w:val="2"/>
          <w:sz w:val="24"/>
          <w:szCs w:val="24"/>
          <w:lang w:eastAsia="ru-RU"/>
        </w:rPr>
        <w:softHyphen/>
        <w:t>следственные связи в изучае</w:t>
      </w:r>
      <w:r w:rsidRPr="00263E4E">
        <w:rPr>
          <w:rFonts w:ascii="Times New Roman" w:hAnsi="Times New Roman" w:cs="Times New Roman"/>
          <w:sz w:val="24"/>
          <w:szCs w:val="24"/>
          <w:lang w:eastAsia="ru-RU"/>
        </w:rPr>
        <w:t>мом круге явлений;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-строить рассуждения в форме связи простых суждений об объекте, его строении, свойствах и связях;</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-обобщать, 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е. осуществлять генерализацию и выведение общности для целого ряда или класса единичных объектов, на основе выделения сущностной связи;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подведение под понятие на основе распознавания объектов, выделения существенных признаков и их синтеза;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-устанавливать аналогии;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запись (фиксацию) выборочной информации об окружающем мире и о себе самом, в том числе с помощью инструментов ИКТ;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-осуществлять синтез как составление целого из частей;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-владеть рядом общих приемов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расширенный поиск информации с использованием ресурсов библиотек и сети Интернет; осознанно и произвольно строить сообщения в устной и письменной форме;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выбор наиболее эффективных способов решения задач в зависимости от конкретных условий;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синтез как составление целого из частей, самостоятельно достраивая и восполняя недостающие компоненты;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-осуществлять сравнение, </w:t>
      </w:r>
      <w:proofErr w:type="spellStart"/>
      <w:r w:rsidRPr="00263E4E">
        <w:rPr>
          <w:rFonts w:ascii="Times New Roman" w:hAnsi="Times New Roman" w:cs="Times New Roman"/>
          <w:i/>
          <w:iCs/>
          <w:sz w:val="24"/>
          <w:szCs w:val="24"/>
          <w:lang w:eastAsia="ru-RU"/>
        </w:rPr>
        <w:t>сериацию</w:t>
      </w:r>
      <w:proofErr w:type="spellEnd"/>
      <w:r w:rsidRPr="00263E4E">
        <w:rPr>
          <w:rFonts w:ascii="Times New Roman" w:hAnsi="Times New Roman" w:cs="Times New Roman"/>
          <w:i/>
          <w:iCs/>
          <w:sz w:val="24"/>
          <w:szCs w:val="24"/>
          <w:lang w:eastAsia="ru-RU"/>
        </w:rPr>
        <w:t xml:space="preserve"> и классификацию, самостоятельно выбирая основания и критерии для указанных логических операций;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-строить логическое рассуждение, включающее установление причинно</w:t>
      </w:r>
      <w:r w:rsidRPr="00263E4E">
        <w:rPr>
          <w:rFonts w:ascii="Times New Roman" w:hAnsi="Times New Roman" w:cs="Times New Roman"/>
          <w:i/>
          <w:iCs/>
          <w:sz w:val="24"/>
          <w:szCs w:val="24"/>
          <w:lang w:eastAsia="ru-RU"/>
        </w:rPr>
        <w:softHyphen/>
        <w:t>-следственных связей;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–создавать и преобразовывать модели и схемы для решения задач;</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–произвольно и осознанно владеть общими приемами решения задач.</w:t>
      </w:r>
    </w:p>
    <w:p w:rsidR="003A39D2" w:rsidRPr="00263E4E" w:rsidRDefault="003A39D2" w:rsidP="003833B3">
      <w:pPr>
        <w:keepNext/>
        <w:autoSpaceDE w:val="0"/>
        <w:autoSpaceDN w:val="0"/>
        <w:adjustRightInd w:val="0"/>
        <w:spacing w:after="0" w:line="240" w:lineRule="auto"/>
        <w:ind w:left="284"/>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Коммуникативные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-учитывать разные мнения и стремиться к координации различных позиций в сотрудничестве;</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собственное мнение и позицию;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-договариваться и приходить к общему решению в со</w:t>
      </w:r>
      <w:r w:rsidRPr="00263E4E">
        <w:rPr>
          <w:rFonts w:ascii="Times New Roman" w:hAnsi="Times New Roman" w:cs="Times New Roman"/>
          <w:sz w:val="24"/>
          <w:szCs w:val="24"/>
          <w:lang w:eastAsia="ru-RU"/>
        </w:rPr>
        <w:t>вместной деятельности, в том числе в ситуации столкновения интересов;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-строить понятные для партнера высказывания, учитывающие, что партнер знает и видит, а что нет;</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-задавать вопросы;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-контролировать действия партнера;</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речь для регуляции своего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-адекватно использовать речевые средства для решения </w:t>
      </w:r>
      <w:r w:rsidRPr="00263E4E">
        <w:rPr>
          <w:rFonts w:ascii="Times New Roman" w:hAnsi="Times New Roman" w:cs="Times New Roman"/>
          <w:sz w:val="24"/>
          <w:szCs w:val="24"/>
          <w:lang w:eastAsia="ru-RU"/>
        </w:rPr>
        <w:t>различных коммуникативных задач, строить монологическое высказывание, владеть диалогической формой речи.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-учитывать и координировать в сотрудничестве по</w:t>
      </w:r>
      <w:r w:rsidRPr="00263E4E">
        <w:rPr>
          <w:rFonts w:ascii="Times New Roman" w:hAnsi="Times New Roman" w:cs="Times New Roman"/>
          <w:i/>
          <w:iCs/>
          <w:sz w:val="24"/>
          <w:szCs w:val="24"/>
          <w:lang w:eastAsia="ru-RU"/>
        </w:rPr>
        <w:t>зиции других людей, отличные от собственной;</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-учитывать разные мнения и интересы и обосновывать собственную позицию;</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-понимать относительность мнений и подходов к решению проблемы;</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-продуктивно содействовать разрешению конфликтов на основе учета интересов и позиций всех участников;</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-задавать вопросы, необходимые для организации собственной деятельности и сотрудничества с партнером;</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-осуществлять взаимный контроль и оказывать в сотрудничестве необходимую взаимопомощь;</w:t>
      </w:r>
    </w:p>
    <w:p w:rsidR="003A39D2" w:rsidRPr="00263E4E" w:rsidRDefault="003A39D2" w:rsidP="003833B3">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r w:rsidRPr="00263E4E">
        <w:rPr>
          <w:rFonts w:ascii="Times New Roman" w:hAnsi="Times New Roman" w:cs="Times New Roman"/>
          <w:sz w:val="24"/>
          <w:szCs w:val="24"/>
          <w:lang w:eastAsia="ru-RU"/>
        </w:rPr>
        <w:t>.</w:t>
      </w:r>
    </w:p>
    <w:p w:rsidR="003A39D2" w:rsidRDefault="003A39D2" w:rsidP="00E158F8">
      <w:pPr>
        <w:spacing w:after="0" w:line="240" w:lineRule="auto"/>
        <w:ind w:left="284"/>
        <w:jc w:val="center"/>
        <w:outlineLvl w:val="1"/>
        <w:rPr>
          <w:rFonts w:ascii="Times New Roman" w:hAnsi="Times New Roman" w:cs="Times New Roman"/>
          <w:b/>
          <w:bCs/>
          <w:sz w:val="24"/>
          <w:szCs w:val="24"/>
          <w:lang w:eastAsia="ru-RU"/>
        </w:rPr>
      </w:pPr>
    </w:p>
    <w:p w:rsidR="003A39D2" w:rsidRPr="00263E4E" w:rsidRDefault="003A39D2" w:rsidP="00E158F8">
      <w:pPr>
        <w:spacing w:after="0" w:line="240" w:lineRule="auto"/>
        <w:ind w:left="284"/>
        <w:jc w:val="center"/>
        <w:outlineLvl w:val="1"/>
        <w:rPr>
          <w:rFonts w:ascii="Times New Roman" w:eastAsia="MS Gothic" w:hAnsi="Times New Roman"/>
          <w:b/>
          <w:bCs/>
          <w:sz w:val="24"/>
          <w:szCs w:val="24"/>
          <w:lang w:eastAsia="ru-RU"/>
        </w:rPr>
      </w:pPr>
      <w:r>
        <w:rPr>
          <w:rFonts w:ascii="Times New Roman" w:hAnsi="Times New Roman" w:cs="Times New Roman"/>
          <w:b/>
          <w:bCs/>
          <w:sz w:val="24"/>
          <w:szCs w:val="24"/>
          <w:lang w:eastAsia="ru-RU"/>
        </w:rPr>
        <w:t>Ч</w:t>
      </w:r>
      <w:r w:rsidRPr="00263E4E">
        <w:rPr>
          <w:rFonts w:ascii="Times New Roman" w:eastAsia="MS Gothic" w:hAnsi="Times New Roman" w:cs="Times New Roman"/>
          <w:b/>
          <w:bCs/>
          <w:sz w:val="24"/>
          <w:szCs w:val="24"/>
          <w:lang w:eastAsia="ru-RU"/>
        </w:rPr>
        <w:t>тение. Работа с текстом</w:t>
      </w:r>
    </w:p>
    <w:p w:rsidR="003A39D2" w:rsidRPr="00263E4E" w:rsidRDefault="003A39D2" w:rsidP="00E158F8">
      <w:pPr>
        <w:spacing w:after="0" w:line="240" w:lineRule="auto"/>
        <w:ind w:left="284"/>
        <w:outlineLvl w:val="1"/>
        <w:rPr>
          <w:rFonts w:ascii="Times New Roman" w:eastAsia="MS Gothic" w:hAnsi="Times New Roman"/>
          <w:b/>
          <w:bCs/>
          <w:sz w:val="24"/>
          <w:szCs w:val="24"/>
          <w:lang w:eastAsia="ru-RU"/>
        </w:rPr>
      </w:pPr>
      <w:r w:rsidRPr="00263E4E">
        <w:rPr>
          <w:rFonts w:ascii="Times New Roman" w:hAnsi="Times New Roman" w:cs="Times New Roman"/>
          <w:spacing w:val="-3"/>
          <w:sz w:val="24"/>
          <w:szCs w:val="24"/>
          <w:lang w:eastAsia="ru-RU"/>
        </w:rPr>
        <w:t xml:space="preserve">В результате изучения математики </w:t>
      </w:r>
      <w:r w:rsidRPr="0074682D">
        <w:rPr>
          <w:rFonts w:ascii="Times New Roman" w:hAnsi="Times New Roman" w:cs="Times New Roman"/>
          <w:spacing w:val="-3"/>
          <w:sz w:val="24"/>
          <w:szCs w:val="24"/>
          <w:lang w:eastAsia="ru-RU"/>
        </w:rPr>
        <w:t xml:space="preserve">выпускники </w:t>
      </w:r>
    </w:p>
    <w:p w:rsidR="003A39D2" w:rsidRPr="00263E4E" w:rsidRDefault="003A39D2" w:rsidP="00E158F8">
      <w:pPr>
        <w:tabs>
          <w:tab w:val="left" w:pos="142"/>
          <w:tab w:val="left" w:leader="dot" w:pos="624"/>
        </w:tabs>
        <w:spacing w:after="0" w:line="240" w:lineRule="auto"/>
        <w:ind w:left="284"/>
        <w:jc w:val="both"/>
        <w:rPr>
          <w:rFonts w:ascii="Times New Roman" w:hAnsi="Times New Roman" w:cs="Times New Roman"/>
          <w:sz w:val="24"/>
          <w:szCs w:val="24"/>
          <w:lang w:eastAsia="ru-RU"/>
        </w:rPr>
      </w:pPr>
      <w:r w:rsidRPr="00263E4E">
        <w:rPr>
          <w:rFonts w:ascii="Times New Roman" w:hAnsi="Times New Roman" w:cs="Times New Roman"/>
          <w:sz w:val="24"/>
          <w:szCs w:val="24"/>
          <w:lang w:eastAsia="ru-RU"/>
        </w:rPr>
        <w:t>- приобретут первичные навыки работы с содержащейся в текстах информацией в процессе чтения соответствующих возрасту литературных, учебных, научно</w:t>
      </w:r>
      <w:r w:rsidRPr="00263E4E">
        <w:rPr>
          <w:rFonts w:ascii="Times New Roman" w:hAnsi="Times New Roman" w:cs="Times New Roman"/>
          <w:sz w:val="24"/>
          <w:szCs w:val="24"/>
          <w:lang w:eastAsia="ru-RU"/>
        </w:rPr>
        <w:softHyphen/>
        <w:t xml:space="preserve">-познавательных текстов, инструкций. </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научатся осознанно читать тексты с целью удовлетворения познавательного интереса, освоения и использования информации.</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 xml:space="preserve"> - овладеют элементарными навыками чтения информации, представленной в наглядно-символической форме</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-приобретут опыт работы с текстами, содержащими рисунки, таблицы, диаграммы, схемы.</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-получат возможность научиться самостоятельно организовывать поиск информации</w:t>
      </w:r>
    </w:p>
    <w:p w:rsidR="003A39D2" w:rsidRPr="00263E4E" w:rsidRDefault="003A39D2" w:rsidP="00E158F8">
      <w:pPr>
        <w:widowControl w:val="0"/>
        <w:tabs>
          <w:tab w:val="left" w:pos="142"/>
          <w:tab w:val="left" w:leader="dot" w:pos="624"/>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поиск информации и понимание прочитанного</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-находить в тексте конкретные сведения, факты, заданные в явном виде;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-определять тему и главную мысль текста;</w:t>
      </w:r>
    </w:p>
    <w:p w:rsidR="003A39D2" w:rsidRPr="00263E4E" w:rsidRDefault="003A39D2" w:rsidP="00CB6238">
      <w:pPr>
        <w:autoSpaceDE w:val="0"/>
        <w:autoSpaceDN w:val="0"/>
        <w:adjustRightInd w:val="0"/>
        <w:spacing w:after="0" w:line="240" w:lineRule="auto"/>
        <w:ind w:left="284"/>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-делить тексты на смысловые части, составлять план текста;</w:t>
      </w:r>
    </w:p>
    <w:p w:rsidR="003A39D2" w:rsidRPr="00263E4E" w:rsidRDefault="003A39D2" w:rsidP="00CB6238">
      <w:pPr>
        <w:autoSpaceDE w:val="0"/>
        <w:autoSpaceDN w:val="0"/>
        <w:adjustRightInd w:val="0"/>
        <w:spacing w:after="0" w:line="240" w:lineRule="auto"/>
        <w:ind w:left="284"/>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-вычленять содержащиеся в тексте основные события и</w:t>
      </w:r>
      <w:r w:rsidRPr="00263E4E">
        <w:rPr>
          <w:rFonts w:ascii="Times New Roman" w:hAnsi="Times New Roman" w:cs="Times New Roman"/>
          <w:spacing w:val="2"/>
          <w:sz w:val="24"/>
          <w:szCs w:val="24"/>
          <w:lang w:eastAsia="ru-RU"/>
        </w:rPr>
        <w:br/>
      </w:r>
      <w:r w:rsidRPr="00263E4E">
        <w:rPr>
          <w:rFonts w:ascii="Times New Roman" w:hAnsi="Times New Roman" w:cs="Times New Roman"/>
          <w:spacing w:val="-2"/>
          <w:sz w:val="24"/>
          <w:szCs w:val="24"/>
          <w:lang w:eastAsia="ru-RU"/>
        </w:rPr>
        <w:t>ус</w:t>
      </w:r>
      <w:r w:rsidRPr="00263E4E">
        <w:rPr>
          <w:rFonts w:ascii="Times New Roman" w:hAnsi="Times New Roman" w:cs="Times New Roman"/>
          <w:spacing w:val="2"/>
          <w:sz w:val="24"/>
          <w:szCs w:val="24"/>
          <w:lang w:eastAsia="ru-RU"/>
        </w:rPr>
        <w:t>танавливать их последовательность; упорядочивать инфор</w:t>
      </w:r>
      <w:r w:rsidRPr="00263E4E">
        <w:rPr>
          <w:rFonts w:ascii="Times New Roman" w:hAnsi="Times New Roman" w:cs="Times New Roman"/>
          <w:sz w:val="24"/>
          <w:szCs w:val="24"/>
          <w:lang w:eastAsia="ru-RU"/>
        </w:rPr>
        <w:t>мацию по заданному основанию;</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-сравнивать между собой объекты, описанные в тексте, </w:t>
      </w:r>
      <w:r w:rsidRPr="00263E4E">
        <w:rPr>
          <w:rFonts w:ascii="Times New Roman" w:hAnsi="Times New Roman" w:cs="Times New Roman"/>
          <w:sz w:val="24"/>
          <w:szCs w:val="24"/>
          <w:lang w:eastAsia="ru-RU"/>
        </w:rPr>
        <w:t>выделяя 2—3 существенных признака;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-понимать информацию, представленную в неявном виде (например, находить в тексте несколько примеров, доказывающих приведенное утверждение; характеризовать явление по его описанию; выделять общий признак группы элементов);</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-понимать информацию, представленную разными способами: словесно, в виде таблицы, схемы, диаграммы;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-понимать текст, опираясь не только на содержащуюся в нем информацию, но и на жанр, структуру, выразительные средства текста;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различные виды чтения: ознакомительное, изучающее, поисковое, выбирать нужный вид чтения в соответствии с целью чтения;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-ориентироваться в соответствующих возрасту словарях и справочниках.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CB6238">
      <w:pPr>
        <w:autoSpaceDE w:val="0"/>
        <w:autoSpaceDN w:val="0"/>
        <w:adjustRightInd w:val="0"/>
        <w:spacing w:after="0" w:line="240" w:lineRule="auto"/>
        <w:ind w:left="284"/>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4"/>
          <w:sz w:val="24"/>
          <w:szCs w:val="24"/>
          <w:lang w:eastAsia="ru-RU"/>
        </w:rPr>
        <w:t>-использовать формальные элементы текста (например,</w:t>
      </w:r>
      <w:r w:rsidRPr="00263E4E">
        <w:rPr>
          <w:rFonts w:ascii="Times New Roman" w:hAnsi="Times New Roman" w:cs="Times New Roman"/>
          <w:i/>
          <w:iCs/>
          <w:spacing w:val="-4"/>
          <w:sz w:val="24"/>
          <w:szCs w:val="24"/>
          <w:lang w:eastAsia="ru-RU"/>
        </w:rPr>
        <w:br/>
      </w:r>
      <w:r w:rsidRPr="00263E4E">
        <w:rPr>
          <w:rFonts w:ascii="Times New Roman" w:hAnsi="Times New Roman" w:cs="Times New Roman"/>
          <w:i/>
          <w:iCs/>
          <w:spacing w:val="-2"/>
          <w:sz w:val="24"/>
          <w:szCs w:val="24"/>
          <w:lang w:eastAsia="ru-RU"/>
        </w:rPr>
        <w:t>подзаголовки, сноски) для поиска нужной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-работать с несколькими источниками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-сопоставлять информацию, полученную из нескольких источников.</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преобразование и интерпретация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w:t>
      </w:r>
      <w:r>
        <w:rPr>
          <w:rFonts w:ascii="Times New Roman" w:hAnsi="Times New Roman" w:cs="Times New Roman"/>
          <w:b/>
          <w:bCs/>
          <w:sz w:val="24"/>
          <w:szCs w:val="24"/>
          <w:lang w:eastAsia="ru-RU"/>
        </w:rPr>
        <w:t xml:space="preserve"> </w:t>
      </w:r>
      <w:r w:rsidRPr="00263E4E">
        <w:rPr>
          <w:rFonts w:ascii="Times New Roman" w:hAnsi="Times New Roman" w:cs="Times New Roman"/>
          <w:b/>
          <w:bCs/>
          <w:sz w:val="24"/>
          <w:szCs w:val="24"/>
          <w:lang w:eastAsia="ru-RU"/>
        </w:rPr>
        <w:t>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4"/>
          <w:sz w:val="24"/>
          <w:szCs w:val="24"/>
          <w:lang w:eastAsia="ru-RU"/>
        </w:rPr>
      </w:pPr>
      <w:r w:rsidRPr="00263E4E">
        <w:rPr>
          <w:rFonts w:ascii="Times New Roman" w:hAnsi="Times New Roman" w:cs="Times New Roman"/>
          <w:spacing w:val="-4"/>
          <w:sz w:val="24"/>
          <w:szCs w:val="24"/>
          <w:lang w:eastAsia="ru-RU"/>
        </w:rPr>
        <w:t>-пересказывать текст подробно и сжато, устно и письменно;</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-соотносить факты с общей идеей текста, устанавливать простые связи, не показанные в тексте напрямую;</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-формулировать несложные выводы, основываясь на тексте; находить аргументы, подтверждающие вывод;</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-сопоставлять и обобщать содержащуюся в разных частях текста информацию;</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-составлять на основании текста небольшое монологическое высказывание, отвечая на поставленный вопрос.</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sz w:val="24"/>
          <w:szCs w:val="24"/>
          <w:lang w:eastAsia="ru-RU"/>
        </w:rPr>
        <w:t>Выпускник</w:t>
      </w:r>
      <w:r w:rsidRPr="00263E4E">
        <w:rPr>
          <w:rFonts w:ascii="Times New Roman" w:hAnsi="Times New Roman" w:cs="Times New Roman"/>
          <w:b/>
          <w:bCs/>
          <w:sz w:val="24"/>
          <w:szCs w:val="24"/>
          <w:lang w:eastAsia="ru-RU"/>
        </w:rPr>
        <w:t xml:space="preserve">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-делать выписки из прочитанных текстов с учетом </w:t>
      </w:r>
      <w:r w:rsidRPr="00263E4E">
        <w:rPr>
          <w:rFonts w:ascii="Times New Roman" w:hAnsi="Times New Roman" w:cs="Times New Roman"/>
          <w:i/>
          <w:iCs/>
          <w:sz w:val="24"/>
          <w:szCs w:val="24"/>
          <w:lang w:eastAsia="ru-RU"/>
        </w:rPr>
        <w:t>цели их дальнейшего использования;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-составлять небольшие письменные аннотации к тексту, отзывы о прочитанном.</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текстом: оценка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-высказывать оценочные суждения и свою точку зрения о прочитанном тексте;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-оценивать содержание, языковые особенности и струк</w:t>
      </w:r>
      <w:r w:rsidRPr="00263E4E">
        <w:rPr>
          <w:rFonts w:ascii="Times New Roman" w:hAnsi="Times New Roman" w:cs="Times New Roman"/>
          <w:sz w:val="24"/>
          <w:szCs w:val="24"/>
          <w:lang w:eastAsia="ru-RU"/>
        </w:rPr>
        <w:t>туру текста; определять место и роль иллюстративного ряда в тексте;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-на основе имеющихся знаний, жизненного опыта подвергать сомнению достоверность прочитанного, обнаружи</w:t>
      </w:r>
      <w:r w:rsidRPr="00263E4E">
        <w:rPr>
          <w:rFonts w:ascii="Times New Roman" w:hAnsi="Times New Roman" w:cs="Times New Roman"/>
          <w:sz w:val="24"/>
          <w:szCs w:val="24"/>
          <w:lang w:eastAsia="ru-RU"/>
        </w:rPr>
        <w:t>вать недостоверность получаемых сведений, пробелы в информации и находить пути восполнения этих пробелов;</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-участвовать в учебном диалоге при обсуждении прочитанного или прослушанного текста.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-сопоставлять различные точки зрения;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-соотносить позицию автора с собственной точкой зрения;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-в процессе работы с одним или несколькими источниками выявлять достоверную (противоречивую) информацию.</w:t>
      </w:r>
    </w:p>
    <w:p w:rsidR="003A39D2" w:rsidRPr="00263E4E" w:rsidRDefault="003A39D2" w:rsidP="00E158F8">
      <w:pPr>
        <w:spacing w:after="0" w:line="240" w:lineRule="auto"/>
        <w:ind w:left="284"/>
        <w:jc w:val="center"/>
        <w:outlineLvl w:val="1"/>
        <w:rPr>
          <w:rFonts w:ascii="Times New Roman" w:eastAsia="MS Gothic" w:hAnsi="Times New Roman"/>
          <w:b/>
          <w:bCs/>
          <w:sz w:val="24"/>
          <w:szCs w:val="24"/>
          <w:lang w:eastAsia="ru-RU"/>
        </w:rPr>
      </w:pPr>
      <w:r w:rsidRPr="00263E4E">
        <w:rPr>
          <w:rFonts w:ascii="Times New Roman" w:eastAsia="MS Gothic" w:hAnsi="Times New Roman" w:cs="Times New Roman"/>
          <w:b/>
          <w:bCs/>
          <w:sz w:val="24"/>
          <w:szCs w:val="24"/>
          <w:lang w:eastAsia="ru-RU"/>
        </w:rPr>
        <w:t xml:space="preserve">Формирование ИКТ </w:t>
      </w:r>
      <w:r w:rsidRPr="00263E4E">
        <w:rPr>
          <w:rFonts w:ascii="Times New Roman" w:eastAsia="MS Gothic" w:hAnsi="Times New Roman" w:cs="Times New Roman"/>
          <w:b/>
          <w:bCs/>
          <w:sz w:val="24"/>
          <w:szCs w:val="24"/>
          <w:lang w:eastAsia="ru-RU"/>
        </w:rPr>
        <w:softHyphen/>
        <w:t>компетентности обучающихся</w:t>
      </w:r>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xml:space="preserve">В результате изучения </w:t>
      </w:r>
      <w:r>
        <w:rPr>
          <w:rFonts w:ascii="Times New Roman" w:eastAsia="@Arial Unicode MS" w:hAnsi="Times New Roman" w:cs="Times New Roman"/>
          <w:sz w:val="24"/>
          <w:szCs w:val="24"/>
          <w:lang w:eastAsia="ru-RU"/>
        </w:rPr>
        <w:t xml:space="preserve">математики </w:t>
      </w:r>
      <w:r w:rsidRPr="00263E4E">
        <w:rPr>
          <w:rFonts w:ascii="Times New Roman" w:eastAsia="@Arial Unicode MS" w:hAnsi="Times New Roman" w:cs="Times New Roman"/>
          <w:sz w:val="24"/>
          <w:szCs w:val="24"/>
          <w:lang w:eastAsia="ru-RU"/>
        </w:rPr>
        <w:t xml:space="preserve">выпускники </w:t>
      </w:r>
    </w:p>
    <w:p w:rsidR="003A39D2" w:rsidRPr="00263E4E" w:rsidRDefault="003A39D2" w:rsidP="00E158F8">
      <w:pPr>
        <w:widowControl w:val="0"/>
        <w:tabs>
          <w:tab w:val="left" w:pos="142"/>
          <w:tab w:val="left" w:pos="8789"/>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-приобретут первичные навыки обработки и поиска информации при помощи средств ИКТ</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xml:space="preserve">-научатся вводить различные виды информации в компьютер: текст, звук, изображение, цифровые данные; </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-создавать, редактировать, сохранять и передавать медиа-сообщения.</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xml:space="preserve">-научатся оценивать потребность в дополнительной информации для решения учебных задач и </w:t>
      </w:r>
      <w:r w:rsidRPr="00263E4E">
        <w:rPr>
          <w:rFonts w:ascii="Times New Roman" w:eastAsia="@Arial Unicode MS" w:hAnsi="Times New Roman" w:cs="Times New Roman"/>
          <w:sz w:val="24"/>
          <w:szCs w:val="24"/>
          <w:lang w:eastAsia="ru-RU"/>
        </w:rPr>
        <w:lastRenderedPageBreak/>
        <w:t>самостоятельной познавательной деятельности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-определять возможные источники ее получения</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 критически относиться к информации и к выбору источника информации.</w:t>
      </w:r>
    </w:p>
    <w:p w:rsidR="003A39D2" w:rsidRPr="00263E4E" w:rsidRDefault="003A39D2" w:rsidP="00E158F8">
      <w:pPr>
        <w:widowControl w:val="0"/>
        <w:tabs>
          <w:tab w:val="left" w:pos="142"/>
        </w:tabs>
        <w:autoSpaceDE w:val="0"/>
        <w:autoSpaceDN w:val="0"/>
        <w:adjustRightInd w:val="0"/>
        <w:spacing w:after="0" w:line="240" w:lineRule="auto"/>
        <w:ind w:left="284"/>
        <w:jc w:val="both"/>
        <w:rPr>
          <w:rFonts w:ascii="Times New Roman" w:eastAsia="@Arial Unicode MS" w:hAnsi="Times New Roman" w:cs="Times New Roman"/>
          <w:sz w:val="24"/>
          <w:szCs w:val="24"/>
          <w:lang w:eastAsia="ru-RU"/>
        </w:rPr>
      </w:pPr>
      <w:r w:rsidRPr="00263E4E">
        <w:rPr>
          <w:rFonts w:ascii="Times New Roman" w:eastAsia="@Arial Unicode MS" w:hAnsi="Times New Roman" w:cs="Times New Roman"/>
          <w:sz w:val="24"/>
          <w:szCs w:val="24"/>
          <w:lang w:eastAsia="ru-RU"/>
        </w:rPr>
        <w:t>-научатся планировать, проектировать и моделировать процессы в простых учебных и практических ситуациях.</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Знакомство со средствами ИКТ, гигиена работы с компьютером</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Times New Roman" w:hAnsi="Times New Roman" w:cs="Times New Roman"/>
          <w:spacing w:val="-2"/>
          <w:sz w:val="24"/>
          <w:szCs w:val="24"/>
          <w:lang w:eastAsia="ru-RU"/>
        </w:rPr>
        <w:t>-использовать безопасные для органов зрения, нервной системы, опорно-</w:t>
      </w:r>
      <w:r w:rsidRPr="00263E4E">
        <w:rPr>
          <w:rFonts w:ascii="Times New Roman" w:hAnsi="Times New Roman" w:cs="Times New Roman"/>
          <w:spacing w:val="-2"/>
          <w:sz w:val="24"/>
          <w:szCs w:val="24"/>
          <w:lang w:eastAsia="ru-RU"/>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263E4E">
        <w:rPr>
          <w:rFonts w:ascii="Times New Roman" w:hAnsi="Times New Roman" w:cs="Times New Roman"/>
          <w:spacing w:val="-2"/>
          <w:sz w:val="24"/>
          <w:szCs w:val="24"/>
          <w:lang w:eastAsia="ru-RU"/>
        </w:rPr>
        <w:softHyphen/>
        <w:t>зарядку);</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-организовывать систему папок для хранения собственной информации в компьютере.</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Технология ввода информации в компьютер: ввод текста, запись звука, изображения, цифровых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eastAsia="@Arial Unicode MS" w:hAnsi="Times New Roman" w:cs="Times New Roman"/>
          <w:color w:val="000000"/>
          <w:sz w:val="24"/>
          <w:szCs w:val="24"/>
          <w:lang w:eastAsia="ru-RU"/>
        </w:rPr>
      </w:pPr>
      <w:r w:rsidRPr="00263E4E">
        <w:rPr>
          <w:rFonts w:ascii="Times New Roman" w:hAnsi="Times New Roman" w:cs="Times New Roman"/>
          <w:spacing w:val="-2"/>
          <w:sz w:val="24"/>
          <w:szCs w:val="24"/>
          <w:lang w:eastAsia="ru-RU"/>
        </w:rPr>
        <w:t>-вводить информацию в компьютер с использованием раз</w:t>
      </w:r>
      <w:r w:rsidRPr="00263E4E">
        <w:rPr>
          <w:rFonts w:ascii="Times New Roman" w:hAnsi="Times New Roman" w:cs="Times New Roman"/>
          <w:sz w:val="24"/>
          <w:szCs w:val="24"/>
          <w:lang w:eastAsia="ru-RU"/>
        </w:rPr>
        <w:t>личных технических средств (фото</w:t>
      </w:r>
      <w:r w:rsidRPr="00263E4E">
        <w:rPr>
          <w:rFonts w:ascii="Times New Roman" w:hAnsi="Times New Roman" w:cs="Times New Roman"/>
          <w:sz w:val="24"/>
          <w:szCs w:val="24"/>
          <w:lang w:eastAsia="ru-RU"/>
        </w:rPr>
        <w:noBreakHyphen/>
        <w:t xml:space="preserve"> и видеокамеры, микрофона и</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т.</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 xml:space="preserve">д.), сохранять полученную информацию, </w:t>
      </w:r>
      <w:r w:rsidRPr="00263E4E">
        <w:rPr>
          <w:rFonts w:ascii="Times New Roman" w:hAnsi="Times New Roman" w:cs="Times New Roman"/>
          <w:color w:val="000000"/>
          <w:sz w:val="24"/>
          <w:szCs w:val="24"/>
          <w:lang w:eastAsia="ru-RU"/>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263E4E">
        <w:rPr>
          <w:rFonts w:ascii="Times New Roman" w:eastAsia="@Arial Unicode MS" w:hAnsi="Times New Roman" w:cs="Times New Roman"/>
          <w:color w:val="000000"/>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-рисовать </w:t>
      </w:r>
      <w:r w:rsidRPr="00263E4E">
        <w:rPr>
          <w:rFonts w:ascii="Times New Roman" w:eastAsia="@Arial Unicode MS" w:hAnsi="Times New Roman" w:cs="Times New Roman"/>
          <w:color w:val="000000"/>
          <w:sz w:val="24"/>
          <w:szCs w:val="24"/>
          <w:lang w:eastAsia="ru-RU"/>
        </w:rPr>
        <w:t xml:space="preserve">(создавать простые </w:t>
      </w:r>
      <w:proofErr w:type="gramStart"/>
      <w:r w:rsidRPr="00263E4E">
        <w:rPr>
          <w:rFonts w:ascii="Times New Roman" w:eastAsia="@Arial Unicode MS" w:hAnsi="Times New Roman" w:cs="Times New Roman"/>
          <w:color w:val="000000"/>
          <w:sz w:val="24"/>
          <w:szCs w:val="24"/>
          <w:lang w:eastAsia="ru-RU"/>
        </w:rPr>
        <w:t>изображения)</w:t>
      </w:r>
      <w:r w:rsidRPr="00263E4E">
        <w:rPr>
          <w:rFonts w:ascii="Times New Roman" w:hAnsi="Times New Roman" w:cs="Times New Roman"/>
          <w:sz w:val="24"/>
          <w:szCs w:val="24"/>
          <w:lang w:eastAsia="ru-RU"/>
        </w:rPr>
        <w:t>на</w:t>
      </w:r>
      <w:proofErr w:type="gramEnd"/>
      <w:r w:rsidRPr="00263E4E">
        <w:rPr>
          <w:rFonts w:ascii="Times New Roman" w:hAnsi="Times New Roman" w:cs="Times New Roman"/>
          <w:sz w:val="24"/>
          <w:szCs w:val="24"/>
          <w:lang w:eastAsia="ru-RU"/>
        </w:rPr>
        <w:t xml:space="preserve"> графическом планшете;</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-сканировать рисунки и тексты.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r w:rsidRPr="00263E4E">
        <w:rPr>
          <w:rFonts w:ascii="Times New Roman" w:hAnsi="Times New Roman" w:cs="Times New Roman"/>
          <w:i/>
          <w:iCs/>
          <w:sz w:val="24"/>
          <w:szCs w:val="24"/>
          <w:lang w:eastAsia="ru-RU"/>
        </w:rPr>
        <w:t xml:space="preserve"> использовать программу распознавания сканированного текста на русском языке</w:t>
      </w:r>
      <w:r w:rsidRPr="00263E4E">
        <w:rPr>
          <w:rFonts w:ascii="Times New Roman" w:hAnsi="Times New Roman" w:cs="Times New Roman"/>
          <w:sz w:val="24"/>
          <w:szCs w:val="24"/>
          <w:lang w:eastAsia="ru-RU"/>
        </w:rPr>
        <w:t>.</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Обработка и поиск информации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widowControl w:val="0"/>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263E4E">
        <w:rPr>
          <w:rFonts w:ascii="Times New Roman" w:eastAsia="@Arial Unicode MS" w:hAnsi="Times New Roman" w:cs="Times New Roman"/>
          <w:color w:val="000000"/>
          <w:sz w:val="24"/>
          <w:szCs w:val="24"/>
          <w:lang w:eastAsia="ru-RU"/>
        </w:rPr>
        <w:noBreakHyphen/>
        <w:t xml:space="preserve"> и аудиозаписей, фотоизображений;</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3A39D2" w:rsidRPr="00263E4E" w:rsidRDefault="003A39D2" w:rsidP="00E158F8">
      <w:pPr>
        <w:tabs>
          <w:tab w:val="left" w:pos="142"/>
          <w:tab w:val="left" w:leader="dot" w:pos="624"/>
        </w:tabs>
        <w:spacing w:after="0" w:line="240" w:lineRule="auto"/>
        <w:ind w:left="284"/>
        <w:jc w:val="both"/>
        <w:rPr>
          <w:rFonts w:ascii="Times New Roman" w:eastAsia="@Arial Unicode MS" w:hAnsi="Times New Roman"/>
          <w:color w:val="000000"/>
          <w:sz w:val="24"/>
          <w:szCs w:val="24"/>
          <w:lang w:eastAsia="ru-RU"/>
        </w:rPr>
      </w:pPr>
      <w:r w:rsidRPr="00263E4E">
        <w:rPr>
          <w:rFonts w:ascii="Times New Roman" w:eastAsia="@Arial Unicode MS" w:hAnsi="Times New Roman" w:cs="Times New Roman"/>
          <w:sz w:val="24"/>
          <w:szCs w:val="24"/>
          <w:lang w:eastAsia="ru-RU"/>
        </w:rPr>
        <w:t>-заполнять учебные базы данных.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 xml:space="preserve">Выпускник получит возможность </w:t>
      </w:r>
      <w:r w:rsidRPr="00263E4E">
        <w:rPr>
          <w:rFonts w:ascii="Times New Roman" w:hAnsi="Times New Roman" w:cs="Times New Roman"/>
          <w:i/>
          <w:iCs/>
          <w:sz w:val="24"/>
          <w:szCs w:val="24"/>
          <w:lang w:eastAsia="ru-RU"/>
        </w:rPr>
        <w:t>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Создание, представление и передача сообщений</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текстовые сообщения с использованием средств ИКТ, редактировать, оформлять и сохранять их;</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pacing w:val="-4"/>
          <w:sz w:val="24"/>
          <w:szCs w:val="24"/>
          <w:lang w:eastAsia="ru-RU"/>
        </w:rPr>
        <w:t>-создавать простые сообщения в виде аудио</w:t>
      </w:r>
      <w:r w:rsidRPr="00263E4E">
        <w:rPr>
          <w:rFonts w:ascii="Times New Roman" w:eastAsia="@Arial Unicode MS" w:hAnsi="Times New Roman" w:cs="Times New Roman"/>
          <w:color w:val="000000"/>
          <w:spacing w:val="-4"/>
          <w:sz w:val="24"/>
          <w:szCs w:val="24"/>
          <w:lang w:eastAsia="ru-RU"/>
        </w:rPr>
        <w:noBreakHyphen/>
        <w:t xml:space="preserve"> и видеофрагментов или последовательности слайдов с использованием иллюстраций, видеоизображения, звука, текста</w:t>
      </w:r>
      <w:r w:rsidRPr="00263E4E">
        <w:rPr>
          <w:rFonts w:ascii="Times New Roman" w:eastAsia="@Arial Unicode MS" w:hAnsi="Times New Roman" w:cs="Times New Roman"/>
          <w:color w:val="000000"/>
          <w:sz w:val="24"/>
          <w:szCs w:val="24"/>
          <w:lang w:eastAsia="ru-RU"/>
        </w:rPr>
        <w:t>;</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простые схемы, диаграммы, планы и пр.;</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3A39D2" w:rsidRPr="00263E4E" w:rsidRDefault="003A39D2" w:rsidP="00E158F8">
      <w:pPr>
        <w:tabs>
          <w:tab w:val="left" w:pos="142"/>
          <w:tab w:val="left" w:leader="dot" w:pos="567"/>
        </w:tabs>
        <w:spacing w:after="0" w:line="240" w:lineRule="auto"/>
        <w:ind w:left="284"/>
        <w:jc w:val="both"/>
        <w:rPr>
          <w:rFonts w:ascii="Times New Roman" w:eastAsia="@Arial Unicode MS" w:hAnsi="Times New Roman" w:cs="Times New Roman"/>
          <w:color w:val="000000"/>
          <w:sz w:val="24"/>
          <w:szCs w:val="24"/>
          <w:lang w:eastAsia="ru-RU"/>
        </w:rPr>
      </w:pPr>
      <w:r w:rsidRPr="00263E4E">
        <w:rPr>
          <w:rFonts w:ascii="Times New Roman" w:eastAsia="@Arial Unicode MS" w:hAnsi="Times New Roman" w:cs="Times New Roman"/>
          <w:color w:val="000000"/>
          <w:sz w:val="24"/>
          <w:szCs w:val="24"/>
          <w:lang w:eastAsia="ru-RU"/>
        </w:rPr>
        <w:lastRenderedPageBreak/>
        <w:t>-размещать сообщение в информационной образовательной среде образовательной организации;</w:t>
      </w:r>
    </w:p>
    <w:p w:rsidR="003A39D2" w:rsidRPr="00263E4E" w:rsidRDefault="003A39D2" w:rsidP="00E158F8">
      <w:pPr>
        <w:tabs>
          <w:tab w:val="left" w:leader="dot" w:pos="567"/>
        </w:tabs>
        <w:autoSpaceDE w:val="0"/>
        <w:autoSpaceDN w:val="0"/>
        <w:adjustRightInd w:val="0"/>
        <w:spacing w:after="0" w:line="240" w:lineRule="auto"/>
        <w:ind w:left="284"/>
        <w:jc w:val="both"/>
        <w:textAlignment w:val="center"/>
        <w:rPr>
          <w:rFonts w:ascii="Times New Roman" w:hAnsi="Times New Roman" w:cs="Times New Roman"/>
          <w:spacing w:val="2"/>
          <w:sz w:val="24"/>
          <w:szCs w:val="24"/>
          <w:lang w:eastAsia="ru-RU"/>
        </w:rPr>
      </w:pPr>
      <w:r w:rsidRPr="00263E4E">
        <w:rPr>
          <w:rFonts w:ascii="NewtonCSanPin" w:eastAsia="@Arial Unicode MS" w:hAnsi="NewtonCSanPin" w:cs="NewtonCSanPin"/>
          <w:sz w:val="24"/>
          <w:szCs w:val="24"/>
          <w:lang w:eastAsia="ru-RU"/>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 xml:space="preserve">Выпускник получит возможность </w:t>
      </w:r>
      <w:proofErr w:type="gramStart"/>
      <w:r w:rsidRPr="00263E4E">
        <w:rPr>
          <w:rFonts w:ascii="Times New Roman" w:hAnsi="Times New Roman" w:cs="Times New Roman"/>
          <w:b/>
          <w:bCs/>
          <w:sz w:val="24"/>
          <w:szCs w:val="24"/>
          <w:lang w:eastAsia="ru-RU"/>
        </w:rPr>
        <w:t xml:space="preserve">научиться:  </w:t>
      </w:r>
      <w:r w:rsidRPr="00263E4E">
        <w:rPr>
          <w:rFonts w:ascii="Times New Roman" w:hAnsi="Times New Roman" w:cs="Times New Roman"/>
          <w:i/>
          <w:iCs/>
          <w:sz w:val="24"/>
          <w:szCs w:val="24"/>
          <w:lang w:eastAsia="ru-RU"/>
        </w:rPr>
        <w:t>представлять</w:t>
      </w:r>
      <w:proofErr w:type="gramEnd"/>
      <w:r w:rsidRPr="00263E4E">
        <w:rPr>
          <w:rFonts w:ascii="Times New Roman" w:hAnsi="Times New Roman" w:cs="Times New Roman"/>
          <w:i/>
          <w:iCs/>
          <w:sz w:val="24"/>
          <w:szCs w:val="24"/>
          <w:lang w:eastAsia="ru-RU"/>
        </w:rPr>
        <w:t xml:space="preserve"> данные;</w:t>
      </w:r>
    </w:p>
    <w:p w:rsidR="003A39D2" w:rsidRPr="00263E4E" w:rsidRDefault="003A39D2" w:rsidP="00E158F8">
      <w:pPr>
        <w:keepNext/>
        <w:autoSpaceDE w:val="0"/>
        <w:autoSpaceDN w:val="0"/>
        <w:adjustRightInd w:val="0"/>
        <w:spacing w:after="0" w:line="240" w:lineRule="auto"/>
        <w:ind w:left="284"/>
        <w:jc w:val="center"/>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Планирование деятельности, управление и организация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научится: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-создавать движущиеся модели и управлять ими в ком</w:t>
      </w:r>
      <w:r w:rsidRPr="00263E4E">
        <w:rPr>
          <w:rFonts w:ascii="Times New Roman" w:hAnsi="Times New Roman" w:cs="Times New Roman"/>
          <w:sz w:val="24"/>
          <w:szCs w:val="24"/>
          <w:lang w:eastAsia="ru-RU"/>
        </w:rPr>
        <w:t xml:space="preserve">пьютерно- управляемых средах (создание простейших роботов); </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z w:val="24"/>
          <w:szCs w:val="24"/>
          <w:lang w:eastAsia="ru-RU"/>
        </w:rPr>
        <w:t xml:space="preserve">-определять последовательность выполнения действий, составлять инструкции (простые алгоритмы) в несколько действий, строить </w:t>
      </w:r>
      <w:proofErr w:type="gramStart"/>
      <w:r w:rsidRPr="00263E4E">
        <w:rPr>
          <w:rFonts w:ascii="Times New Roman" w:hAnsi="Times New Roman" w:cs="Times New Roman"/>
          <w:sz w:val="24"/>
          <w:szCs w:val="24"/>
          <w:lang w:eastAsia="ru-RU"/>
        </w:rPr>
        <w:t>программы  для</w:t>
      </w:r>
      <w:proofErr w:type="gramEnd"/>
      <w:r w:rsidRPr="00263E4E">
        <w:rPr>
          <w:rFonts w:ascii="Times New Roman" w:hAnsi="Times New Roman" w:cs="Times New Roman"/>
          <w:sz w:val="24"/>
          <w:szCs w:val="24"/>
          <w:lang w:eastAsia="ru-RU"/>
        </w:rPr>
        <w:t> компьютерного исполнителя с использованием конструкций последовательного выполнения и повторения;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-планировать несложные исследования объектов и про</w:t>
      </w:r>
      <w:r w:rsidRPr="00263E4E">
        <w:rPr>
          <w:rFonts w:ascii="Times New Roman" w:hAnsi="Times New Roman" w:cs="Times New Roman"/>
          <w:sz w:val="24"/>
          <w:szCs w:val="24"/>
          <w:lang w:eastAsia="ru-RU"/>
        </w:rPr>
        <w:t>цессов внешнего мира.</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Выпускник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263E4E">
        <w:rPr>
          <w:rFonts w:ascii="Times New Roman" w:hAnsi="Times New Roman" w:cs="Times New Roman"/>
          <w:i/>
          <w:iCs/>
          <w:sz w:val="24"/>
          <w:szCs w:val="24"/>
          <w:lang w:eastAsia="ru-RU"/>
        </w:rPr>
        <w:t>роботехнического</w:t>
      </w:r>
      <w:proofErr w:type="spellEnd"/>
      <w:r w:rsidRPr="00263E4E">
        <w:rPr>
          <w:rFonts w:ascii="Times New Roman" w:hAnsi="Times New Roman" w:cs="Times New Roman"/>
          <w:i/>
          <w:iCs/>
          <w:sz w:val="24"/>
          <w:szCs w:val="24"/>
          <w:lang w:eastAsia="ru-RU"/>
        </w:rPr>
        <w:t xml:space="preserve"> проектирования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-моделировать объекты и процессы реального мира.</w:t>
      </w:r>
    </w:p>
    <w:p w:rsidR="003A39D2" w:rsidRPr="00263E4E" w:rsidRDefault="003A39D2" w:rsidP="00E158F8">
      <w:pPr>
        <w:spacing w:after="0" w:line="240" w:lineRule="auto"/>
        <w:ind w:left="284"/>
        <w:jc w:val="center"/>
        <w:rPr>
          <w:rFonts w:ascii="Times New Roman" w:hAnsi="Times New Roman" w:cs="Times New Roman"/>
          <w:b/>
          <w:bCs/>
          <w:sz w:val="24"/>
          <w:szCs w:val="24"/>
        </w:rPr>
      </w:pPr>
      <w:r w:rsidRPr="00263E4E">
        <w:rPr>
          <w:rFonts w:ascii="Times New Roman" w:hAnsi="Times New Roman" w:cs="Times New Roman"/>
          <w:b/>
          <w:bCs/>
          <w:sz w:val="24"/>
          <w:szCs w:val="24"/>
        </w:rPr>
        <w:t xml:space="preserve"> </w:t>
      </w:r>
      <w:proofErr w:type="gramStart"/>
      <w:r w:rsidRPr="00263E4E">
        <w:rPr>
          <w:rFonts w:ascii="Times New Roman" w:hAnsi="Times New Roman" w:cs="Times New Roman"/>
          <w:b/>
          <w:bCs/>
          <w:sz w:val="24"/>
          <w:szCs w:val="24"/>
        </w:rPr>
        <w:t>Предметные  результаты</w:t>
      </w:r>
      <w:proofErr w:type="gramEnd"/>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Числа и величины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-читать, записывать, сравнивать, упорядочивать числа от нуля до миллиона;</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-группировать числа по заданному или самостоятельно </w:t>
      </w:r>
      <w:r w:rsidRPr="00263E4E">
        <w:rPr>
          <w:rFonts w:ascii="Times New Roman" w:hAnsi="Times New Roman" w:cs="Times New Roman"/>
          <w:sz w:val="24"/>
          <w:szCs w:val="24"/>
          <w:lang w:eastAsia="ru-RU"/>
        </w:rPr>
        <w:t>установленному признаку;</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-классифицировать числа по одному или нескольким основаниям, объяснять свои действия;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spacing w:after="0" w:line="240" w:lineRule="auto"/>
        <w:ind w:left="284"/>
        <w:jc w:val="both"/>
        <w:outlineLvl w:val="1"/>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-выбирать единицу для измерения данной величины (длины, массы, площади, времени), объяснять свои действия.</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Арифметические действия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-выполнять письменно действия с многозначными числами (сложение, вычитание, умножение и деление на однозначное, двузначное числа в пределах 10</w:t>
      </w:r>
      <w:r w:rsidRPr="00263E4E">
        <w:rPr>
          <w:rFonts w:ascii="Arial Unicode MS" w:eastAsia="Arial Unicode MS" w:hAnsi="Arial Unicode MS" w:cs="Arial Unicode MS" w:hint="eastAsia"/>
          <w:sz w:val="24"/>
          <w:szCs w:val="24"/>
          <w:lang w:eastAsia="ru-RU"/>
        </w:rPr>
        <w:t> </w:t>
      </w:r>
      <w:r w:rsidRPr="00263E4E">
        <w:rPr>
          <w:rFonts w:ascii="Times New Roman" w:hAnsi="Times New Roman" w:cs="Times New Roman"/>
          <w:sz w:val="24"/>
          <w:szCs w:val="24"/>
          <w:lang w:eastAsia="ru-RU"/>
        </w:rPr>
        <w:t>000) с использованием таблиц сложения и умножения чисел, алгоритмов письменных арифметических действий (в том числе деления с остатком);</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-выполнять устно сложение, вычитание, умножение и деление однозначных, двузначных и трехзначных чисел в случаях, сводимых к действиям в пределах 100 (в том числе с нулем и числом 1);</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-выделять неизвестный компонент арифметического действия и находить его значение;</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-вычислять значение числового выражения (содержащего 2—3</w:t>
      </w:r>
      <w:r w:rsidRPr="00263E4E">
        <w:rPr>
          <w:rFonts w:ascii="Times New Roman" w:hAnsi="Times New Roman" w:cs="Times New Roman"/>
          <w:sz w:val="24"/>
          <w:szCs w:val="24"/>
          <w:lang w:eastAsia="ru-RU"/>
        </w:rPr>
        <w:t> </w:t>
      </w:r>
      <w:r w:rsidRPr="00263E4E">
        <w:rPr>
          <w:rFonts w:ascii="Times New Roman" w:hAnsi="Times New Roman" w:cs="Times New Roman"/>
          <w:sz w:val="24"/>
          <w:szCs w:val="24"/>
          <w:lang w:eastAsia="ru-RU"/>
        </w:rPr>
        <w:t>арифметических действия, со скобками и без скобок).</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-выполнять действия с величинами;</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-использовать свойства арифметических действий для удобства вычислений;</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-проводить проверку правильности вычислений (с помощью обратного действия, прикидки и оценки результата действия и</w:t>
      </w:r>
      <w:r w:rsidRPr="00263E4E">
        <w:rPr>
          <w:rFonts w:ascii="Times New Roman" w:hAnsi="Times New Roman" w:cs="Times New Roman"/>
          <w:i/>
          <w:iCs/>
          <w:sz w:val="24"/>
          <w:szCs w:val="24"/>
          <w:lang w:eastAsia="ru-RU"/>
        </w:rPr>
        <w:t> </w:t>
      </w:r>
      <w:r w:rsidRPr="00263E4E">
        <w:rPr>
          <w:rFonts w:ascii="Times New Roman" w:hAnsi="Times New Roman" w:cs="Times New Roman"/>
          <w:i/>
          <w:iCs/>
          <w:sz w:val="24"/>
          <w:szCs w:val="24"/>
          <w:lang w:eastAsia="ru-RU"/>
        </w:rPr>
        <w:t>др.).</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Работа с текстовыми задачами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lastRenderedPageBreak/>
        <w:t>-устанавливать зависимость между величинами, представленными в задаче, планировать ход решения задачи, выбирать и объяснять выбор действий;</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pacing w:val="-2"/>
          <w:sz w:val="24"/>
          <w:szCs w:val="24"/>
          <w:lang w:eastAsia="ru-RU"/>
        </w:rPr>
        <w:t xml:space="preserve">-решать арифметическим способом (в 1—2 действия) </w:t>
      </w:r>
      <w:r w:rsidRPr="00263E4E">
        <w:rPr>
          <w:rFonts w:ascii="Times New Roman" w:hAnsi="Times New Roman" w:cs="Times New Roman"/>
          <w:sz w:val="24"/>
          <w:szCs w:val="24"/>
          <w:lang w:eastAsia="ru-RU"/>
        </w:rPr>
        <w:t>учебные задачи и задачи, связанные с повседневной жизнью;</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-решать задачи на нахождение доли величины и вели</w:t>
      </w:r>
      <w:r w:rsidRPr="00263E4E">
        <w:rPr>
          <w:rFonts w:ascii="Times New Roman" w:hAnsi="Times New Roman" w:cs="Times New Roman"/>
          <w:spacing w:val="2"/>
          <w:sz w:val="24"/>
          <w:szCs w:val="24"/>
          <w:lang w:eastAsia="ru-RU"/>
        </w:rPr>
        <w:t xml:space="preserve">чины по значению ее доли (половина, треть, четверть, </w:t>
      </w:r>
      <w:r w:rsidRPr="00263E4E">
        <w:rPr>
          <w:rFonts w:ascii="Times New Roman" w:hAnsi="Times New Roman" w:cs="Times New Roman"/>
          <w:sz w:val="24"/>
          <w:szCs w:val="24"/>
          <w:lang w:eastAsia="ru-RU"/>
        </w:rPr>
        <w:t>пятая, десятая часть);</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-оценивать правильность хода решения и реальность ответа на вопрос задачи.</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-решать задачи в 3—4 действия;</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-находить разные способы решения задачи.</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Пространственные отношения</w:t>
      </w:r>
    </w:p>
    <w:p w:rsidR="003A39D2" w:rsidRPr="00263E4E" w:rsidRDefault="003A39D2" w:rsidP="00E158F8">
      <w:pPr>
        <w:keepNext/>
        <w:autoSpaceDE w:val="0"/>
        <w:autoSpaceDN w:val="0"/>
        <w:adjustRightInd w:val="0"/>
        <w:spacing w:after="0" w:line="240" w:lineRule="auto"/>
        <w:ind w:left="284"/>
        <w:jc w:val="both"/>
        <w:textAlignment w:val="center"/>
        <w:rPr>
          <w:rFonts w:ascii="Times New Roman" w:hAnsi="Times New Roman" w:cs="Times New Roman"/>
          <w:b/>
          <w:bCs/>
          <w:sz w:val="24"/>
          <w:szCs w:val="24"/>
          <w:lang w:eastAsia="ru-RU"/>
        </w:rPr>
      </w:pPr>
      <w:r w:rsidRPr="00263E4E">
        <w:rPr>
          <w:rFonts w:ascii="Times New Roman" w:hAnsi="Times New Roman" w:cs="Times New Roman"/>
          <w:b/>
          <w:bCs/>
          <w:sz w:val="24"/>
          <w:szCs w:val="24"/>
          <w:lang w:eastAsia="ru-RU"/>
        </w:rPr>
        <w:t>Геометрические фигуры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-описывать взаимное расположение предметов в пространстве и на плоскости;</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-выполнять построение геометрических фигур с заданными измерениями (отрезок, квадрат, прямоугольник) с помощью линейки, угольника;</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-использовать свойства прямоугольника и квадрата для решения задач;</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-распознавать и называть геометрические тела (куб, шар);</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-соотносить реальные объекты с моделями геометрических фигур.</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w:t>
      </w:r>
      <w:r w:rsidRPr="00263E4E">
        <w:rPr>
          <w:rFonts w:ascii="Times New Roman" w:hAnsi="Times New Roman" w:cs="Times New Roman"/>
          <w:i/>
          <w:iCs/>
          <w:sz w:val="24"/>
          <w:szCs w:val="24"/>
          <w:lang w:eastAsia="ru-RU"/>
        </w:rPr>
        <w:t>распознавать, различать и называть геометрические тела: параллелепипед, пирамиду, цилиндр, конус</w:t>
      </w:r>
      <w:r w:rsidRPr="00263E4E">
        <w:rPr>
          <w:rFonts w:ascii="Times New Roman" w:hAnsi="Times New Roman" w:cs="Times New Roman"/>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Геометрические величины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-измерять длину отрезка;</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pacing w:val="-4"/>
          <w:sz w:val="24"/>
          <w:szCs w:val="24"/>
          <w:lang w:eastAsia="ru-RU"/>
        </w:rPr>
        <w:t>-вычислять периметр треугольника, прямоугольника и квад</w:t>
      </w:r>
      <w:r w:rsidRPr="00263E4E">
        <w:rPr>
          <w:rFonts w:ascii="Times New Roman" w:hAnsi="Times New Roman" w:cs="Times New Roman"/>
          <w:sz w:val="24"/>
          <w:szCs w:val="24"/>
          <w:lang w:eastAsia="ru-RU"/>
        </w:rPr>
        <w:t>рата, площадь прямоугольника и квадрата;</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-оценивать размеры геометрических объектов, расстояния приближенно (на глаз).</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i/>
          <w:iCs/>
          <w:sz w:val="24"/>
          <w:szCs w:val="24"/>
          <w:lang w:eastAsia="ru-RU"/>
        </w:rPr>
        <w:t>вычислять периметр многоугольника, площадь фигуры, составленной из прямоугольников</w:t>
      </w:r>
      <w:r w:rsidRPr="00263E4E">
        <w:rPr>
          <w:rFonts w:ascii="Times New Roman" w:hAnsi="Times New Roman" w:cs="Times New Roman"/>
          <w:sz w:val="24"/>
          <w:szCs w:val="24"/>
          <w:lang w:eastAsia="ru-RU"/>
        </w:rPr>
        <w:t>.</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sz w:val="24"/>
          <w:szCs w:val="24"/>
          <w:lang w:eastAsia="ru-RU"/>
        </w:rPr>
      </w:pPr>
      <w:r w:rsidRPr="00263E4E">
        <w:rPr>
          <w:rFonts w:ascii="Times New Roman" w:hAnsi="Times New Roman" w:cs="Times New Roman"/>
          <w:b/>
          <w:bCs/>
          <w:sz w:val="24"/>
          <w:szCs w:val="24"/>
          <w:lang w:eastAsia="ru-RU"/>
        </w:rPr>
        <w:t>Работа с информацией</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rPr>
      </w:pPr>
      <w:r w:rsidRPr="00263E4E">
        <w:rPr>
          <w:rFonts w:ascii="Times New Roman" w:hAnsi="Times New Roman" w:cs="Times New Roman"/>
          <w:b/>
          <w:bCs/>
          <w:i/>
          <w:iCs/>
          <w:sz w:val="24"/>
          <w:szCs w:val="24"/>
        </w:rPr>
        <w:t>Выпускник научится:</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-читать несложные готовые таблицы;</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-заполнять несложные готовые таблицы;</w:t>
      </w:r>
    </w:p>
    <w:p w:rsidR="003A39D2" w:rsidRPr="00263E4E" w:rsidRDefault="003A39D2" w:rsidP="00E158F8">
      <w:pPr>
        <w:spacing w:after="0" w:line="240" w:lineRule="auto"/>
        <w:ind w:left="284"/>
        <w:jc w:val="both"/>
        <w:outlineLvl w:val="1"/>
        <w:rPr>
          <w:rFonts w:ascii="Times New Roman" w:hAnsi="Times New Roman" w:cs="Times New Roman"/>
          <w:sz w:val="24"/>
          <w:szCs w:val="24"/>
          <w:lang w:eastAsia="ru-RU"/>
        </w:rPr>
      </w:pPr>
      <w:r w:rsidRPr="00263E4E">
        <w:rPr>
          <w:rFonts w:ascii="Times New Roman" w:hAnsi="Times New Roman" w:cs="Times New Roman"/>
          <w:sz w:val="24"/>
          <w:szCs w:val="24"/>
          <w:lang w:eastAsia="ru-RU"/>
        </w:rPr>
        <w:t>-читать несложные готовые столбчатые диаграммы.</w:t>
      </w:r>
    </w:p>
    <w:p w:rsidR="003A39D2" w:rsidRPr="00263E4E" w:rsidRDefault="003A39D2" w:rsidP="00E158F8">
      <w:pPr>
        <w:autoSpaceDE w:val="0"/>
        <w:autoSpaceDN w:val="0"/>
        <w:adjustRightInd w:val="0"/>
        <w:spacing w:after="0" w:line="240" w:lineRule="auto"/>
        <w:ind w:left="284"/>
        <w:jc w:val="both"/>
        <w:textAlignment w:val="center"/>
        <w:rPr>
          <w:rFonts w:ascii="Times New Roman" w:hAnsi="Times New Roman" w:cs="Times New Roman"/>
          <w:b/>
          <w:bCs/>
          <w:i/>
          <w:iCs/>
          <w:sz w:val="24"/>
          <w:szCs w:val="24"/>
          <w:lang w:eastAsia="ru-RU"/>
        </w:rPr>
      </w:pPr>
      <w:r w:rsidRPr="00263E4E">
        <w:rPr>
          <w:rFonts w:ascii="Times New Roman" w:hAnsi="Times New Roman" w:cs="Times New Roman"/>
          <w:b/>
          <w:bCs/>
          <w:i/>
          <w:iCs/>
          <w:sz w:val="24"/>
          <w:szCs w:val="24"/>
          <w:lang w:eastAsia="ru-RU"/>
        </w:rPr>
        <w:t>Выпускник получит возможность научиться:</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-читать несложные готовые круговые диаграммы;</w:t>
      </w:r>
    </w:p>
    <w:p w:rsidR="003A39D2" w:rsidRPr="00263E4E" w:rsidRDefault="003A39D2" w:rsidP="00E158F8">
      <w:pPr>
        <w:spacing w:after="0" w:line="240" w:lineRule="auto"/>
        <w:ind w:left="284"/>
        <w:jc w:val="both"/>
        <w:outlineLvl w:val="1"/>
        <w:rPr>
          <w:rFonts w:ascii="Times New Roman" w:hAnsi="Times New Roman" w:cs="Times New Roman"/>
          <w:i/>
          <w:iCs/>
          <w:spacing w:val="-4"/>
          <w:sz w:val="24"/>
          <w:szCs w:val="24"/>
          <w:lang w:eastAsia="ru-RU"/>
        </w:rPr>
      </w:pPr>
      <w:r w:rsidRPr="00263E4E">
        <w:rPr>
          <w:rFonts w:ascii="Times New Roman" w:hAnsi="Times New Roman" w:cs="Times New Roman"/>
          <w:i/>
          <w:iCs/>
          <w:spacing w:val="-4"/>
          <w:sz w:val="24"/>
          <w:szCs w:val="24"/>
          <w:lang w:eastAsia="ru-RU"/>
        </w:rPr>
        <w:t>-достраивать несложную готовую столбчатую диаграмму;</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-сравнивать и обобщать информацию, представленную в строках и столбцах несложных таблиц и диаграмм;</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-понимать простейшие выражения, содержащие логи</w:t>
      </w:r>
      <w:r w:rsidRPr="00263E4E">
        <w:rPr>
          <w:rFonts w:ascii="Times New Roman" w:hAnsi="Times New Roman" w:cs="Times New Roman"/>
          <w:i/>
          <w:iCs/>
          <w:spacing w:val="-2"/>
          <w:sz w:val="24"/>
          <w:szCs w:val="24"/>
          <w:lang w:eastAsia="ru-RU"/>
        </w:rPr>
        <w:t>ческие связки и слова («…и…», «если</w:t>
      </w:r>
      <w:proofErr w:type="gramStart"/>
      <w:r w:rsidRPr="00263E4E">
        <w:rPr>
          <w:rFonts w:ascii="Times New Roman" w:hAnsi="Times New Roman" w:cs="Times New Roman"/>
          <w:i/>
          <w:iCs/>
          <w:spacing w:val="-2"/>
          <w:sz w:val="24"/>
          <w:szCs w:val="24"/>
          <w:lang w:eastAsia="ru-RU"/>
        </w:rPr>
        <w:t>…</w:t>
      </w:r>
      <w:proofErr w:type="gramEnd"/>
      <w:r w:rsidRPr="00263E4E">
        <w:rPr>
          <w:rFonts w:ascii="Times New Roman" w:hAnsi="Times New Roman" w:cs="Times New Roman"/>
          <w:i/>
          <w:iCs/>
          <w:spacing w:val="-2"/>
          <w:sz w:val="24"/>
          <w:szCs w:val="24"/>
          <w:lang w:eastAsia="ru-RU"/>
        </w:rPr>
        <w:t xml:space="preserve"> то…», «верно/невер</w:t>
      </w:r>
      <w:r w:rsidRPr="00263E4E">
        <w:rPr>
          <w:rFonts w:ascii="Times New Roman" w:hAnsi="Times New Roman" w:cs="Times New Roman"/>
          <w:i/>
          <w:iCs/>
          <w:sz w:val="24"/>
          <w:szCs w:val="24"/>
          <w:lang w:eastAsia="ru-RU"/>
        </w:rPr>
        <w:t>но, что…», «каждый», «все», «некоторые», «не»);</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pacing w:val="2"/>
          <w:sz w:val="24"/>
          <w:szCs w:val="24"/>
          <w:lang w:eastAsia="ru-RU"/>
        </w:rPr>
        <w:t xml:space="preserve">-составлять, записывать и выполнять инструкцию </w:t>
      </w:r>
      <w:r w:rsidRPr="00263E4E">
        <w:rPr>
          <w:rFonts w:ascii="Times New Roman" w:hAnsi="Times New Roman" w:cs="Times New Roman"/>
          <w:i/>
          <w:iCs/>
          <w:sz w:val="24"/>
          <w:szCs w:val="24"/>
          <w:lang w:eastAsia="ru-RU"/>
        </w:rPr>
        <w:t>(простой алгоритм), план поиска информации;</w:t>
      </w:r>
    </w:p>
    <w:p w:rsidR="003A39D2" w:rsidRPr="00263E4E" w:rsidRDefault="003A39D2" w:rsidP="00E158F8">
      <w:pPr>
        <w:spacing w:after="0" w:line="240" w:lineRule="auto"/>
        <w:ind w:left="284"/>
        <w:jc w:val="both"/>
        <w:outlineLvl w:val="1"/>
        <w:rPr>
          <w:rFonts w:ascii="Times New Roman" w:hAnsi="Times New Roman" w:cs="Times New Roman"/>
          <w:i/>
          <w:iCs/>
          <w:sz w:val="24"/>
          <w:szCs w:val="24"/>
          <w:lang w:eastAsia="ru-RU"/>
        </w:rPr>
      </w:pPr>
      <w:r w:rsidRPr="00263E4E">
        <w:rPr>
          <w:rFonts w:ascii="Times New Roman" w:hAnsi="Times New Roman" w:cs="Times New Roman"/>
          <w:i/>
          <w:iCs/>
          <w:sz w:val="24"/>
          <w:szCs w:val="24"/>
          <w:lang w:eastAsia="ru-RU"/>
        </w:rPr>
        <w:t>-распознавать одну и ту же информацию, представленную в разной форме (таблицы и диаграммы);</w:t>
      </w:r>
    </w:p>
    <w:p w:rsidR="003A39D2" w:rsidRPr="00263E4E" w:rsidRDefault="003A39D2" w:rsidP="00E158F8">
      <w:pPr>
        <w:spacing w:after="0" w:line="240" w:lineRule="auto"/>
        <w:ind w:left="284"/>
        <w:jc w:val="both"/>
        <w:outlineLvl w:val="1"/>
        <w:rPr>
          <w:rFonts w:ascii="Times New Roman" w:hAnsi="Times New Roman" w:cs="Times New Roman"/>
          <w:i/>
          <w:iCs/>
          <w:spacing w:val="-2"/>
          <w:sz w:val="24"/>
          <w:szCs w:val="24"/>
          <w:lang w:eastAsia="ru-RU"/>
        </w:rPr>
      </w:pPr>
      <w:r w:rsidRPr="00263E4E">
        <w:rPr>
          <w:rFonts w:ascii="Times New Roman" w:hAnsi="Times New Roman" w:cs="Times New Roman"/>
          <w:i/>
          <w:iCs/>
          <w:spacing w:val="-2"/>
          <w:sz w:val="24"/>
          <w:szCs w:val="24"/>
          <w:lang w:eastAsia="ru-RU"/>
        </w:rPr>
        <w:t>-планировать несложные исследования, собирать и пред</w:t>
      </w:r>
      <w:r w:rsidRPr="00263E4E">
        <w:rPr>
          <w:rFonts w:ascii="Times New Roman" w:hAnsi="Times New Roman" w:cs="Times New Roman"/>
          <w:i/>
          <w:iCs/>
          <w:sz w:val="24"/>
          <w:szCs w:val="24"/>
          <w:lang w:eastAsia="ru-RU"/>
        </w:rPr>
        <w:t xml:space="preserve">ставлять полученную информацию с помощью таблиц и </w:t>
      </w:r>
      <w:r w:rsidRPr="00263E4E">
        <w:rPr>
          <w:rFonts w:ascii="Times New Roman" w:hAnsi="Times New Roman" w:cs="Times New Roman"/>
          <w:i/>
          <w:iCs/>
          <w:spacing w:val="-2"/>
          <w:sz w:val="24"/>
          <w:szCs w:val="24"/>
          <w:lang w:eastAsia="ru-RU"/>
        </w:rPr>
        <w:t>диаграмм;</w:t>
      </w:r>
    </w:p>
    <w:p w:rsidR="003A39D2" w:rsidRPr="00263E4E" w:rsidRDefault="003A39D2" w:rsidP="00E158F8">
      <w:pPr>
        <w:spacing w:after="0" w:line="240" w:lineRule="auto"/>
        <w:ind w:left="284"/>
        <w:jc w:val="both"/>
        <w:rPr>
          <w:rFonts w:ascii="Times New Roman" w:hAnsi="Times New Roman" w:cs="Times New Roman"/>
          <w:sz w:val="24"/>
          <w:szCs w:val="24"/>
        </w:rPr>
      </w:pPr>
      <w:r w:rsidRPr="00263E4E">
        <w:rPr>
          <w:rFonts w:ascii="Times New Roman" w:hAnsi="Times New Roman" w:cs="Times New Roman"/>
          <w:i/>
          <w:iCs/>
          <w:sz w:val="24"/>
          <w:szCs w:val="24"/>
        </w:rPr>
        <w:t>интерпретировать информацию, полученную при про</w:t>
      </w:r>
      <w:r w:rsidRPr="00263E4E">
        <w:rPr>
          <w:rFonts w:ascii="Times New Roman" w:hAnsi="Times New Roman" w:cs="Times New Roman"/>
          <w:i/>
          <w:iCs/>
          <w:spacing w:val="2"/>
          <w:sz w:val="24"/>
          <w:szCs w:val="24"/>
        </w:rPr>
        <w:t xml:space="preserve">ведении несложных исследований (объяснять, сравнивать </w:t>
      </w:r>
      <w:r w:rsidRPr="00263E4E">
        <w:rPr>
          <w:rFonts w:ascii="Times New Roman" w:hAnsi="Times New Roman" w:cs="Times New Roman"/>
          <w:i/>
          <w:iCs/>
          <w:sz w:val="24"/>
          <w:szCs w:val="24"/>
        </w:rPr>
        <w:t>и обобщать данные, делать выводы и прогнозы)</w:t>
      </w:r>
    </w:p>
    <w:p w:rsidR="00DD2D97" w:rsidRDefault="00DD2D97" w:rsidP="00CB6238">
      <w:pPr>
        <w:spacing w:after="0" w:line="240" w:lineRule="auto"/>
        <w:jc w:val="center"/>
        <w:rPr>
          <w:rFonts w:ascii="Times New Roman" w:hAnsi="Times New Roman" w:cs="Times New Roman"/>
          <w:b/>
          <w:bCs/>
          <w:sz w:val="24"/>
          <w:szCs w:val="24"/>
        </w:rPr>
      </w:pPr>
      <w:bookmarkStart w:id="0" w:name="_Toc280176141"/>
      <w:bookmarkStart w:id="1" w:name="_Toc280176717"/>
    </w:p>
    <w:p w:rsidR="002153F8" w:rsidRDefault="002153F8" w:rsidP="00CB6238">
      <w:pPr>
        <w:spacing w:after="0" w:line="240" w:lineRule="auto"/>
        <w:jc w:val="center"/>
        <w:rPr>
          <w:rFonts w:ascii="Times New Roman" w:hAnsi="Times New Roman" w:cs="Times New Roman"/>
          <w:b/>
          <w:bCs/>
          <w:sz w:val="24"/>
          <w:szCs w:val="24"/>
        </w:rPr>
      </w:pPr>
    </w:p>
    <w:p w:rsidR="003A39D2" w:rsidRDefault="003A39D2" w:rsidP="00CB6238">
      <w:pPr>
        <w:spacing w:after="0" w:line="240" w:lineRule="auto"/>
        <w:jc w:val="center"/>
        <w:rPr>
          <w:rFonts w:ascii="Times New Roman" w:hAnsi="Times New Roman" w:cs="Times New Roman"/>
          <w:b/>
          <w:bCs/>
          <w:sz w:val="24"/>
          <w:szCs w:val="24"/>
        </w:rPr>
      </w:pPr>
      <w:proofErr w:type="gramStart"/>
      <w:r w:rsidRPr="00353D27">
        <w:rPr>
          <w:rFonts w:ascii="Times New Roman" w:hAnsi="Times New Roman" w:cs="Times New Roman"/>
          <w:b/>
          <w:bCs/>
          <w:sz w:val="24"/>
          <w:szCs w:val="24"/>
        </w:rPr>
        <w:lastRenderedPageBreak/>
        <w:t xml:space="preserve">Содержание </w:t>
      </w:r>
      <w:bookmarkEnd w:id="0"/>
      <w:bookmarkEnd w:id="1"/>
      <w:r>
        <w:rPr>
          <w:rFonts w:ascii="Times New Roman" w:hAnsi="Times New Roman" w:cs="Times New Roman"/>
          <w:b/>
          <w:bCs/>
          <w:sz w:val="24"/>
          <w:szCs w:val="24"/>
        </w:rPr>
        <w:t xml:space="preserve"> учебного</w:t>
      </w:r>
      <w:proofErr w:type="gramEnd"/>
      <w:r>
        <w:rPr>
          <w:rFonts w:ascii="Times New Roman" w:hAnsi="Times New Roman" w:cs="Times New Roman"/>
          <w:b/>
          <w:bCs/>
          <w:sz w:val="24"/>
          <w:szCs w:val="24"/>
        </w:rPr>
        <w:t xml:space="preserve"> предмета 1 класс</w:t>
      </w:r>
    </w:p>
    <w:tbl>
      <w:tblPr>
        <w:tblpPr w:leftFromText="180" w:rightFromText="180" w:bottomFromText="200" w:vertAnchor="text" w:horzAnchor="margin" w:tblpY="199"/>
        <w:tblW w:w="10456" w:type="dxa"/>
        <w:tblLayout w:type="fixed"/>
        <w:tblLook w:val="04A0" w:firstRow="1" w:lastRow="0" w:firstColumn="1" w:lastColumn="0" w:noHBand="0" w:noVBand="1"/>
      </w:tblPr>
      <w:tblGrid>
        <w:gridCol w:w="10031"/>
        <w:gridCol w:w="425"/>
      </w:tblGrid>
      <w:tr w:rsidR="00DD2D97" w:rsidRPr="00C0015F" w:rsidTr="00DD2D97">
        <w:trPr>
          <w:cantSplit/>
          <w:trHeight w:val="335"/>
        </w:trPr>
        <w:tc>
          <w:tcPr>
            <w:tcW w:w="10031" w:type="dxa"/>
            <w:hideMark/>
          </w:tcPr>
          <w:p w:rsidR="00DD2D97"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Числа и величины</w:t>
            </w:r>
            <w:r w:rsidRPr="00C0015F">
              <w:rPr>
                <w:rFonts w:ascii="Times New Roman" w:hAnsi="Times New Roman"/>
                <w:color w:val="auto"/>
                <w:sz w:val="24"/>
                <w:szCs w:val="24"/>
              </w:rPr>
              <w:t xml:space="preserve">. </w:t>
            </w:r>
          </w:p>
          <w:p w:rsidR="00DD2D97" w:rsidRPr="00C0015F"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Счёт предметов. Чтение и запись чисел от нуля до двадцати. Классы и разряды. Сравнение и упорядочение чисел, знаки сравнения.</w:t>
            </w:r>
          </w:p>
          <w:p w:rsidR="00DD2D97" w:rsidRPr="00C0015F"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Измерение величин; сравнение и упорядочение величин. Единицы массы (килограмм), вместимости (литр). Соотношения между единицами измерения однородных величин. Сравне</w:t>
            </w:r>
            <w:r w:rsidRPr="00C0015F">
              <w:rPr>
                <w:rFonts w:ascii="Times New Roman" w:hAnsi="Times New Roman"/>
                <w:color w:val="auto"/>
                <w:spacing w:val="2"/>
                <w:sz w:val="24"/>
                <w:szCs w:val="24"/>
              </w:rPr>
              <w:t xml:space="preserve">ние и упорядочение однородных величин. </w:t>
            </w:r>
          </w:p>
        </w:tc>
        <w:tc>
          <w:tcPr>
            <w:tcW w:w="425" w:type="dxa"/>
          </w:tcPr>
          <w:p w:rsidR="00DD2D97" w:rsidRPr="00C0015F" w:rsidRDefault="00DD2D97" w:rsidP="00DD2D97">
            <w:pPr>
              <w:spacing w:after="0" w:line="240" w:lineRule="auto"/>
              <w:ind w:firstLine="34"/>
              <w:jc w:val="center"/>
              <w:rPr>
                <w:rFonts w:ascii="Times New Roman" w:hAnsi="Times New Roman"/>
                <w:b/>
                <w:i/>
                <w:sz w:val="24"/>
                <w:szCs w:val="24"/>
              </w:rPr>
            </w:pPr>
          </w:p>
        </w:tc>
      </w:tr>
      <w:tr w:rsidR="00DD2D97" w:rsidRPr="00C0015F" w:rsidTr="00DD2D97">
        <w:trPr>
          <w:cantSplit/>
          <w:trHeight w:val="315"/>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Арифметические действия</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 xml:space="preserve">Сложение, вычитание. Названия </w:t>
            </w:r>
            <w:r w:rsidRPr="00C0015F">
              <w:rPr>
                <w:rFonts w:ascii="Times New Roman" w:hAnsi="Times New Roman"/>
                <w:color w:val="auto"/>
                <w:sz w:val="24"/>
                <w:szCs w:val="24"/>
              </w:rPr>
              <w:t>компонентов арифметических действий, знаки действий. Таблица сложения. Связь между сложени</w:t>
            </w:r>
            <w:r w:rsidRPr="00C0015F">
              <w:rPr>
                <w:rFonts w:ascii="Times New Roman" w:hAnsi="Times New Roman"/>
                <w:color w:val="auto"/>
                <w:spacing w:val="2"/>
                <w:sz w:val="24"/>
                <w:szCs w:val="24"/>
              </w:rPr>
              <w:t xml:space="preserve">ем, вычитанием Нахождение неизвестного компонента арифметического действия.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Использование </w:t>
            </w:r>
            <w:r w:rsidRPr="00C0015F">
              <w:rPr>
                <w:rFonts w:ascii="Times New Roman" w:hAnsi="Times New Roman"/>
                <w:color w:val="auto"/>
                <w:spacing w:val="2"/>
                <w:sz w:val="24"/>
                <w:szCs w:val="24"/>
              </w:rPr>
              <w:t>свойств арифметических действий в вычислениях (переста</w:t>
            </w:r>
            <w:r w:rsidRPr="00C0015F">
              <w:rPr>
                <w:rFonts w:ascii="Times New Roman" w:hAnsi="Times New Roman"/>
                <w:color w:val="auto"/>
                <w:sz w:val="24"/>
                <w:szCs w:val="24"/>
              </w:rPr>
              <w:t>новка и группировка слагаемых в сумме).</w:t>
            </w:r>
          </w:p>
        </w:tc>
        <w:tc>
          <w:tcPr>
            <w:tcW w:w="425" w:type="dxa"/>
          </w:tcPr>
          <w:p w:rsidR="00DD2D97" w:rsidRPr="00C0015F" w:rsidRDefault="00DD2D97" w:rsidP="00DD2D97">
            <w:pPr>
              <w:spacing w:after="0" w:line="240" w:lineRule="auto"/>
              <w:ind w:left="-30" w:firstLine="34"/>
              <w:jc w:val="center"/>
              <w:rPr>
                <w:rFonts w:ascii="Times New Roman" w:hAnsi="Times New Roman"/>
                <w:b/>
                <w:i/>
                <w:sz w:val="24"/>
                <w:szCs w:val="24"/>
              </w:rPr>
            </w:pPr>
          </w:p>
        </w:tc>
      </w:tr>
      <w:tr w:rsidR="00DD2D97" w:rsidRPr="00C0015F" w:rsidTr="00DD2D97">
        <w:trPr>
          <w:cantSplit/>
          <w:trHeight w:val="271"/>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b/>
                <w:color w:val="auto"/>
                <w:sz w:val="24"/>
                <w:szCs w:val="24"/>
              </w:rPr>
              <w:t>Работа с текстовыми задачами.</w:t>
            </w:r>
            <w:r w:rsidRPr="00C0015F">
              <w:rPr>
                <w:rFonts w:ascii="Times New Roman" w:hAnsi="Times New Roman"/>
                <w:color w:val="auto"/>
                <w:spacing w:val="-2"/>
                <w:sz w:val="24"/>
                <w:szCs w:val="24"/>
              </w:rPr>
              <w:tab/>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Решение текстовых задач арифметическим способом. Зада</w:t>
            </w:r>
            <w:r w:rsidRPr="00C0015F">
              <w:rPr>
                <w:rFonts w:ascii="Times New Roman" w:hAnsi="Times New Roman"/>
                <w:color w:val="auto"/>
                <w:sz w:val="24"/>
                <w:szCs w:val="24"/>
              </w:rPr>
              <w:t xml:space="preserve">чи, содержащие отношения «больше (меньше) на…». </w:t>
            </w:r>
            <w:r w:rsidRPr="00C0015F">
              <w:rPr>
                <w:rFonts w:ascii="Times New Roman" w:hAnsi="Times New Roman"/>
                <w:color w:val="auto"/>
                <w:spacing w:val="2"/>
                <w:sz w:val="24"/>
                <w:szCs w:val="24"/>
              </w:rPr>
              <w:t xml:space="preserve">Представление текста </w:t>
            </w:r>
            <w:r w:rsidRPr="00C0015F">
              <w:rPr>
                <w:rFonts w:ascii="Times New Roman" w:hAnsi="Times New Roman"/>
                <w:color w:val="auto"/>
                <w:sz w:val="24"/>
                <w:szCs w:val="24"/>
              </w:rPr>
              <w:t>задачи (схема и другие модели).</w:t>
            </w:r>
          </w:p>
        </w:tc>
        <w:tc>
          <w:tcPr>
            <w:tcW w:w="425" w:type="dxa"/>
          </w:tcPr>
          <w:p w:rsidR="00DD2D97" w:rsidRPr="00C0015F" w:rsidRDefault="00DD2D97" w:rsidP="00DD2D97">
            <w:pPr>
              <w:spacing w:after="0" w:line="240" w:lineRule="auto"/>
              <w:ind w:firstLine="34"/>
              <w:jc w:val="center"/>
              <w:rPr>
                <w:rFonts w:ascii="Times New Roman" w:hAnsi="Times New Roman"/>
                <w:b/>
                <w:i/>
                <w:sz w:val="24"/>
                <w:szCs w:val="24"/>
              </w:rPr>
            </w:pPr>
          </w:p>
        </w:tc>
      </w:tr>
      <w:tr w:rsidR="00DD2D97" w:rsidRPr="00C0015F" w:rsidTr="00DD2D97">
        <w:trPr>
          <w:cantSplit/>
          <w:trHeight w:val="239"/>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b/>
                <w:color w:val="auto"/>
                <w:sz w:val="24"/>
                <w:szCs w:val="24"/>
              </w:rPr>
              <w:t>Пространственные отношения. Геометрические фигуры</w:t>
            </w:r>
            <w:r w:rsidRPr="00C0015F">
              <w:rPr>
                <w:rFonts w:ascii="Times New Roman" w:hAnsi="Times New Roman"/>
                <w:color w:val="auto"/>
                <w:spacing w:val="2"/>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 xml:space="preserve">Взаимное расположение в пространстве и на плоскости (выше – ниже, слева – справа, сверху – снизу, ближе дальше, между и </w:t>
            </w:r>
            <w:proofErr w:type="gramStart"/>
            <w:r w:rsidRPr="00C0015F">
              <w:rPr>
                <w:rFonts w:ascii="Times New Roman" w:hAnsi="Times New Roman"/>
                <w:color w:val="auto"/>
                <w:spacing w:val="2"/>
                <w:sz w:val="24"/>
                <w:szCs w:val="24"/>
              </w:rPr>
              <w:t>пр.)Распознавание</w:t>
            </w:r>
            <w:proofErr w:type="gramEnd"/>
            <w:r w:rsidRPr="00C0015F">
              <w:rPr>
                <w:rFonts w:ascii="Times New Roman" w:hAnsi="Times New Roman"/>
                <w:color w:val="auto"/>
                <w:spacing w:val="2"/>
                <w:sz w:val="24"/>
                <w:szCs w:val="24"/>
              </w:rPr>
              <w:t xml:space="preserve"> и изображение </w:t>
            </w:r>
            <w:r w:rsidRPr="00C0015F">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C0015F">
              <w:rPr>
                <w:rFonts w:ascii="Times New Roman" w:hAnsi="Times New Roman"/>
                <w:color w:val="auto"/>
                <w:spacing w:val="2"/>
                <w:sz w:val="24"/>
                <w:szCs w:val="24"/>
              </w:rPr>
              <w:t xml:space="preserve">ник. Использование чертёжных инструментов для выполнения построений. </w:t>
            </w:r>
          </w:p>
        </w:tc>
        <w:tc>
          <w:tcPr>
            <w:tcW w:w="425" w:type="dxa"/>
          </w:tcPr>
          <w:p w:rsidR="00DD2D97" w:rsidRPr="00C0015F" w:rsidRDefault="00DD2D97" w:rsidP="00DD2D97">
            <w:pPr>
              <w:spacing w:after="0" w:line="240" w:lineRule="auto"/>
              <w:jc w:val="center"/>
              <w:rPr>
                <w:rFonts w:ascii="Times New Roman" w:hAnsi="Times New Roman"/>
                <w:b/>
                <w:i/>
                <w:sz w:val="24"/>
                <w:szCs w:val="24"/>
              </w:rPr>
            </w:pPr>
          </w:p>
        </w:tc>
      </w:tr>
      <w:tr w:rsidR="00DD2D97" w:rsidRPr="00C0015F" w:rsidTr="00DD2D97">
        <w:trPr>
          <w:cantSplit/>
          <w:trHeight w:val="84"/>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Геометрические величины</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 xml:space="preserve">Геометрические величины и их измерение. Измерение </w:t>
            </w:r>
            <w:r w:rsidRPr="00C0015F">
              <w:rPr>
                <w:rFonts w:ascii="Times New Roman" w:hAnsi="Times New Roman"/>
                <w:color w:val="auto"/>
                <w:sz w:val="24"/>
                <w:szCs w:val="24"/>
              </w:rPr>
              <w:t xml:space="preserve">длины отрезка. Единицы длины (см, </w:t>
            </w:r>
            <w:proofErr w:type="spellStart"/>
            <w:r w:rsidRPr="00C0015F">
              <w:rPr>
                <w:rFonts w:ascii="Times New Roman" w:hAnsi="Times New Roman"/>
                <w:color w:val="auto"/>
                <w:sz w:val="24"/>
                <w:szCs w:val="24"/>
              </w:rPr>
              <w:t>дм</w:t>
            </w:r>
            <w:proofErr w:type="spellEnd"/>
            <w:r w:rsidRPr="00C0015F">
              <w:rPr>
                <w:rFonts w:ascii="Times New Roman" w:hAnsi="Times New Roman"/>
                <w:color w:val="auto"/>
                <w:sz w:val="24"/>
                <w:szCs w:val="24"/>
              </w:rPr>
              <w:t xml:space="preserve">). </w:t>
            </w:r>
          </w:p>
        </w:tc>
        <w:tc>
          <w:tcPr>
            <w:tcW w:w="425" w:type="dxa"/>
          </w:tcPr>
          <w:p w:rsidR="00DD2D97" w:rsidRPr="00C0015F" w:rsidRDefault="00DD2D97" w:rsidP="00DD2D97">
            <w:pPr>
              <w:spacing w:after="0" w:line="240" w:lineRule="auto"/>
              <w:jc w:val="center"/>
              <w:rPr>
                <w:rFonts w:ascii="Times New Roman" w:hAnsi="Times New Roman"/>
                <w:b/>
                <w:i/>
                <w:sz w:val="24"/>
                <w:szCs w:val="24"/>
              </w:rPr>
            </w:pPr>
          </w:p>
        </w:tc>
      </w:tr>
      <w:tr w:rsidR="00DD2D97" w:rsidRPr="00C0015F" w:rsidTr="00DD2D97">
        <w:trPr>
          <w:trHeight w:val="697"/>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Работа с информацией</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 xml:space="preserve">Сбор и представление информации, связанной со счётом </w:t>
            </w:r>
            <w:r w:rsidRPr="00C0015F">
              <w:rPr>
                <w:rFonts w:ascii="Times New Roman" w:hAnsi="Times New Roman"/>
                <w:color w:val="auto"/>
                <w:spacing w:val="2"/>
                <w:sz w:val="24"/>
                <w:szCs w:val="24"/>
              </w:rPr>
              <w:t xml:space="preserve">(пересчётом), измерением величин; фиксирование, анализ </w:t>
            </w:r>
            <w:r w:rsidRPr="00C0015F">
              <w:rPr>
                <w:rFonts w:ascii="Times New Roman" w:hAnsi="Times New Roman"/>
                <w:color w:val="auto"/>
                <w:sz w:val="24"/>
                <w:szCs w:val="24"/>
              </w:rPr>
              <w:t>полученной информации.</w:t>
            </w:r>
          </w:p>
          <w:p w:rsidR="00DD2D97" w:rsidRPr="00C0015F"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tc>
        <w:tc>
          <w:tcPr>
            <w:tcW w:w="425" w:type="dxa"/>
          </w:tcPr>
          <w:p w:rsidR="00DD2D97" w:rsidRPr="00C0015F" w:rsidRDefault="00DD2D97" w:rsidP="00DD2D97">
            <w:pPr>
              <w:spacing w:after="0" w:line="240" w:lineRule="auto"/>
              <w:ind w:firstLine="34"/>
              <w:jc w:val="center"/>
              <w:rPr>
                <w:rFonts w:ascii="Times New Roman" w:hAnsi="Times New Roman"/>
                <w:b/>
                <w:i/>
                <w:sz w:val="24"/>
                <w:szCs w:val="24"/>
              </w:rPr>
            </w:pPr>
          </w:p>
        </w:tc>
      </w:tr>
    </w:tbl>
    <w:p w:rsidR="003A39D2" w:rsidRPr="0074682D" w:rsidRDefault="003A39D2" w:rsidP="00E158F8">
      <w:pPr>
        <w:spacing w:after="0" w:line="240" w:lineRule="auto"/>
        <w:ind w:left="284"/>
        <w:jc w:val="both"/>
        <w:rPr>
          <w:rFonts w:ascii="Times New Roman" w:hAnsi="Times New Roman" w:cs="Times New Roman"/>
          <w:sz w:val="24"/>
          <w:szCs w:val="24"/>
          <w:lang w:eastAsia="ru-RU"/>
        </w:rPr>
      </w:pPr>
    </w:p>
    <w:p w:rsidR="003A39D2" w:rsidRPr="0074682D" w:rsidRDefault="003A39D2" w:rsidP="00E158F8">
      <w:pPr>
        <w:spacing w:after="0" w:line="240" w:lineRule="auto"/>
        <w:ind w:left="284"/>
        <w:jc w:val="center"/>
        <w:rPr>
          <w:rFonts w:ascii="Times New Roman" w:hAnsi="Times New Roman" w:cs="Times New Roman"/>
          <w:b/>
          <w:bCs/>
          <w:sz w:val="24"/>
          <w:szCs w:val="24"/>
          <w:lang w:eastAsia="ru-RU"/>
        </w:rPr>
      </w:pPr>
      <w:r w:rsidRPr="0074682D">
        <w:rPr>
          <w:rFonts w:ascii="Times New Roman" w:hAnsi="Times New Roman" w:cs="Times New Roman"/>
          <w:b/>
          <w:bCs/>
          <w:sz w:val="24"/>
          <w:szCs w:val="24"/>
          <w:lang w:eastAsia="ru-RU"/>
        </w:rPr>
        <w:t>Содержание учебного предмета 2 класс</w:t>
      </w:r>
    </w:p>
    <w:tbl>
      <w:tblPr>
        <w:tblpPr w:leftFromText="180" w:rightFromText="180" w:bottomFromText="200" w:vertAnchor="text" w:horzAnchor="margin" w:tblpY="199"/>
        <w:tblW w:w="10456" w:type="dxa"/>
        <w:tblLayout w:type="fixed"/>
        <w:tblLook w:val="04A0" w:firstRow="1" w:lastRow="0" w:firstColumn="1" w:lastColumn="0" w:noHBand="0" w:noVBand="1"/>
      </w:tblPr>
      <w:tblGrid>
        <w:gridCol w:w="10456"/>
      </w:tblGrid>
      <w:tr w:rsidR="00DD2D97" w:rsidRPr="00C0015F" w:rsidTr="00DD2D97">
        <w:trPr>
          <w:cantSplit/>
          <w:trHeight w:val="340"/>
        </w:trPr>
        <w:tc>
          <w:tcPr>
            <w:tcW w:w="10031" w:type="dxa"/>
            <w:hideMark/>
          </w:tcPr>
          <w:p w:rsidR="00DD2D97"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Числа и величины</w:t>
            </w:r>
            <w:r w:rsidRPr="00C0015F">
              <w:rPr>
                <w:rFonts w:ascii="Times New Roman" w:hAnsi="Times New Roman"/>
                <w:color w:val="auto"/>
                <w:sz w:val="24"/>
                <w:szCs w:val="24"/>
              </w:rPr>
              <w:t>.</w:t>
            </w:r>
          </w:p>
          <w:p w:rsidR="00DD2D97" w:rsidRPr="00C0015F"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 xml:space="preserve"> Счёт предметов. Чтение и запись чисел от нуля до ста. Классы и разряды. Представление двузначных чисел в виде суммы разрядных слагаемых. Сравнение и упорядочение чисел, знаки сравнения.</w:t>
            </w:r>
          </w:p>
          <w:p w:rsidR="00DD2D97" w:rsidRPr="00C0015F" w:rsidRDefault="00DD2D97" w:rsidP="00DD2D97">
            <w:pPr>
              <w:pStyle w:val="ad"/>
              <w:tabs>
                <w:tab w:val="left" w:pos="426"/>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Измерение величин; сравнение и упорядочение величин. Единицы времени (минута, час). Соотношения между единицами измерения однородных величин. Сравне</w:t>
            </w:r>
            <w:r w:rsidRPr="00C0015F">
              <w:rPr>
                <w:rFonts w:ascii="Times New Roman" w:hAnsi="Times New Roman"/>
                <w:color w:val="auto"/>
                <w:spacing w:val="2"/>
                <w:sz w:val="24"/>
                <w:szCs w:val="24"/>
              </w:rPr>
              <w:t xml:space="preserve">ние и упорядочение однородных величин. </w:t>
            </w:r>
          </w:p>
        </w:tc>
      </w:tr>
      <w:tr w:rsidR="00DD2D97" w:rsidRPr="00C0015F" w:rsidTr="00DD2D97">
        <w:trPr>
          <w:cantSplit/>
          <w:trHeight w:val="320"/>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Арифметические действия</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 xml:space="preserve">Сложение, вычитание, умножение и деление. Названия </w:t>
            </w:r>
            <w:r w:rsidRPr="00C0015F">
              <w:rPr>
                <w:rFonts w:ascii="Times New Roman" w:hAnsi="Times New Roman"/>
                <w:color w:val="auto"/>
                <w:sz w:val="24"/>
                <w:szCs w:val="24"/>
              </w:rPr>
              <w:t>компонентов арифметических действий, знаки действий. Таблица сложения. Связь между сложени</w:t>
            </w:r>
            <w:r w:rsidRPr="00C0015F">
              <w:rPr>
                <w:rFonts w:ascii="Times New Roman" w:hAnsi="Times New Roman"/>
                <w:color w:val="auto"/>
                <w:spacing w:val="2"/>
                <w:sz w:val="24"/>
                <w:szCs w:val="24"/>
              </w:rPr>
              <w:t xml:space="preserve">ем, вычитанием, умножением и делением. Нахождение неизвестного компонента арифметического действия. </w:t>
            </w:r>
            <w:r w:rsidRPr="00C0015F">
              <w:rPr>
                <w:rFonts w:ascii="Times New Roman" w:hAnsi="Times New Roman"/>
                <w:color w:val="auto"/>
                <w:sz w:val="24"/>
                <w:szCs w:val="24"/>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C0015F">
              <w:rPr>
                <w:rFonts w:ascii="Times New Roman" w:hAnsi="Times New Roman"/>
                <w:color w:val="auto"/>
                <w:spacing w:val="2"/>
                <w:sz w:val="24"/>
                <w:szCs w:val="24"/>
              </w:rPr>
              <w:t>свойств арифметических действий в вычислениях (переста</w:t>
            </w:r>
            <w:r w:rsidRPr="00C0015F">
              <w:rPr>
                <w:rFonts w:ascii="Times New Roman" w:hAnsi="Times New Roman"/>
                <w:color w:val="auto"/>
                <w:sz w:val="24"/>
                <w:szCs w:val="24"/>
              </w:rPr>
              <w:t>новка и группировка слагаемых в сумме).</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Способы проверки правильности вычислений (</w:t>
            </w:r>
            <w:r w:rsidRPr="00C0015F">
              <w:rPr>
                <w:rFonts w:ascii="Times New Roman" w:hAnsi="Times New Roman"/>
                <w:color w:val="auto"/>
                <w:sz w:val="24"/>
                <w:szCs w:val="24"/>
              </w:rPr>
              <w:t>обратное действие).</w:t>
            </w:r>
          </w:p>
        </w:tc>
      </w:tr>
      <w:tr w:rsidR="00DD2D97" w:rsidRPr="00C0015F" w:rsidTr="00DD2D97">
        <w:trPr>
          <w:cantSplit/>
          <w:trHeight w:val="276"/>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b/>
                <w:color w:val="auto"/>
                <w:sz w:val="24"/>
                <w:szCs w:val="24"/>
              </w:rPr>
              <w:t>Работа с текстовыми задачами.</w:t>
            </w:r>
            <w:r w:rsidRPr="00C0015F">
              <w:rPr>
                <w:rFonts w:ascii="Times New Roman" w:hAnsi="Times New Roman"/>
                <w:color w:val="auto"/>
                <w:spacing w:val="-2"/>
                <w:sz w:val="24"/>
                <w:szCs w:val="24"/>
              </w:rPr>
              <w:tab/>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Решение текстовых задач арифметическим способом. Зада</w:t>
            </w:r>
            <w:r w:rsidRPr="00C0015F">
              <w:rPr>
                <w:rFonts w:ascii="Times New Roman" w:hAnsi="Times New Roman"/>
                <w:color w:val="auto"/>
                <w:sz w:val="24"/>
                <w:szCs w:val="24"/>
              </w:rPr>
              <w:t>чи, содержащие отношения «больше (меньше) на…». Зависимости между величинами, характеризу</w:t>
            </w:r>
            <w:r w:rsidRPr="00C0015F">
              <w:rPr>
                <w:rFonts w:ascii="Times New Roman" w:hAnsi="Times New Roman"/>
                <w:color w:val="auto"/>
                <w:spacing w:val="2"/>
                <w:sz w:val="24"/>
                <w:szCs w:val="24"/>
              </w:rPr>
              <w:t>ющими купли</w:t>
            </w:r>
            <w:r w:rsidRPr="00C0015F">
              <w:rPr>
                <w:rFonts w:ascii="Times New Roman" w:hAnsi="Times New Roman"/>
                <w:color w:val="auto"/>
                <w:spacing w:val="2"/>
                <w:sz w:val="24"/>
                <w:szCs w:val="24"/>
              </w:rPr>
              <w:noBreakHyphen/>
              <w:t>продажи и</w:t>
            </w:r>
            <w:r w:rsidRPr="00C0015F">
              <w:rPr>
                <w:rFonts w:ascii="Cambria Math" w:hAnsi="Cambria Math"/>
                <w:color w:val="auto"/>
                <w:spacing w:val="2"/>
                <w:sz w:val="24"/>
                <w:szCs w:val="24"/>
              </w:rPr>
              <w:t> </w:t>
            </w:r>
            <w:r w:rsidRPr="00C0015F">
              <w:rPr>
                <w:rFonts w:ascii="Times New Roman" w:hAnsi="Times New Roman"/>
                <w:color w:val="auto"/>
                <w:spacing w:val="2"/>
                <w:sz w:val="24"/>
                <w:szCs w:val="24"/>
              </w:rPr>
              <w:t xml:space="preserve">др. </w:t>
            </w:r>
            <w:r w:rsidRPr="00C0015F">
              <w:rPr>
                <w:rFonts w:ascii="Times New Roman" w:hAnsi="Times New Roman"/>
                <w:color w:val="auto"/>
                <w:sz w:val="24"/>
                <w:szCs w:val="24"/>
              </w:rPr>
              <w:t>количество товара, его цена и стоимость и</w:t>
            </w:r>
            <w:r w:rsidRPr="00C0015F">
              <w:rPr>
                <w:rFonts w:ascii="Cambria Math" w:hAnsi="Cambria Math"/>
                <w:color w:val="auto"/>
                <w:sz w:val="24"/>
                <w:szCs w:val="24"/>
              </w:rPr>
              <w:t> </w:t>
            </w:r>
            <w:r w:rsidRPr="00C0015F">
              <w:rPr>
                <w:rFonts w:ascii="Times New Roman" w:hAnsi="Times New Roman"/>
                <w:color w:val="auto"/>
                <w:sz w:val="24"/>
                <w:szCs w:val="24"/>
              </w:rPr>
              <w:t xml:space="preserve">др. </w:t>
            </w:r>
            <w:r w:rsidRPr="00C0015F">
              <w:rPr>
                <w:rFonts w:ascii="Times New Roman" w:hAnsi="Times New Roman"/>
                <w:color w:val="auto"/>
                <w:spacing w:val="2"/>
                <w:sz w:val="24"/>
                <w:szCs w:val="24"/>
              </w:rPr>
              <w:t xml:space="preserve">Планирование хода решения задачи. Представление текста </w:t>
            </w:r>
            <w:r w:rsidRPr="00C0015F">
              <w:rPr>
                <w:rFonts w:ascii="Times New Roman" w:hAnsi="Times New Roman"/>
                <w:color w:val="auto"/>
                <w:sz w:val="24"/>
                <w:szCs w:val="24"/>
              </w:rPr>
              <w:t>задачи (схема, таблица, диаграммы и другие модели).</w:t>
            </w:r>
          </w:p>
        </w:tc>
      </w:tr>
      <w:tr w:rsidR="00DD2D97" w:rsidRPr="00C0015F" w:rsidTr="00DD2D97">
        <w:trPr>
          <w:cantSplit/>
          <w:trHeight w:val="243"/>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b/>
                <w:color w:val="auto"/>
                <w:sz w:val="24"/>
                <w:szCs w:val="24"/>
              </w:rPr>
              <w:t>Пространственные отношения. Геометрические фигуры</w:t>
            </w:r>
            <w:r w:rsidRPr="00C0015F">
              <w:rPr>
                <w:rFonts w:ascii="Times New Roman" w:hAnsi="Times New Roman"/>
                <w:color w:val="auto"/>
                <w:spacing w:val="2"/>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lastRenderedPageBreak/>
              <w:t xml:space="preserve">Распознавание и изображение </w:t>
            </w:r>
            <w:r w:rsidRPr="00C0015F">
              <w:rPr>
                <w:rFonts w:ascii="Times New Roman" w:hAnsi="Times New Roman"/>
                <w:color w:val="auto"/>
                <w:sz w:val="24"/>
                <w:szCs w:val="24"/>
              </w:rPr>
              <w:t>геометрических фигур: точка, линия (кривая, прямая), отрезок, ломаная, угол, многоугольник, треугольник, прямоуголь</w:t>
            </w:r>
            <w:r w:rsidRPr="00C0015F">
              <w:rPr>
                <w:rFonts w:ascii="Times New Roman" w:hAnsi="Times New Roman"/>
                <w:color w:val="auto"/>
                <w:spacing w:val="2"/>
                <w:sz w:val="24"/>
                <w:szCs w:val="24"/>
              </w:rPr>
              <w:t xml:space="preserve">ник, квадрат, окружность, круг. Использование чертёжных инструментов для выполнения построений. Распознавание и называние: </w:t>
            </w:r>
            <w:r w:rsidRPr="00C0015F">
              <w:rPr>
                <w:rFonts w:ascii="Times New Roman" w:hAnsi="Times New Roman"/>
                <w:color w:val="auto"/>
                <w:sz w:val="24"/>
                <w:szCs w:val="24"/>
              </w:rPr>
              <w:t>куб, шар, параллелепипед, пирамида, цилиндр, конус.</w:t>
            </w:r>
          </w:p>
        </w:tc>
      </w:tr>
      <w:tr w:rsidR="00DD2D97" w:rsidRPr="00C0015F" w:rsidTr="00DD2D97">
        <w:trPr>
          <w:cantSplit/>
          <w:trHeight w:val="85"/>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lastRenderedPageBreak/>
              <w:t>Геометрические величины</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pacing w:val="2"/>
                <w:sz w:val="24"/>
                <w:szCs w:val="24"/>
              </w:rPr>
              <w:t xml:space="preserve">Геометрические величины и их измерение. Измерение </w:t>
            </w:r>
            <w:r w:rsidRPr="00C0015F">
              <w:rPr>
                <w:rFonts w:ascii="Times New Roman" w:hAnsi="Times New Roman"/>
                <w:color w:val="auto"/>
                <w:sz w:val="24"/>
                <w:szCs w:val="24"/>
              </w:rPr>
              <w:t xml:space="preserve">длины отрезка. Единицы длины (мм, см, </w:t>
            </w:r>
            <w:proofErr w:type="spellStart"/>
            <w:r w:rsidRPr="00C0015F">
              <w:rPr>
                <w:rFonts w:ascii="Times New Roman" w:hAnsi="Times New Roman"/>
                <w:color w:val="auto"/>
                <w:sz w:val="24"/>
                <w:szCs w:val="24"/>
              </w:rPr>
              <w:t>дм</w:t>
            </w:r>
            <w:proofErr w:type="spellEnd"/>
            <w:r w:rsidRPr="00C0015F">
              <w:rPr>
                <w:rFonts w:ascii="Times New Roman" w:hAnsi="Times New Roman"/>
                <w:color w:val="auto"/>
                <w:sz w:val="24"/>
                <w:szCs w:val="24"/>
              </w:rPr>
              <w:t>, м). Периметр. Вычисление периметра многоугольника.</w:t>
            </w:r>
          </w:p>
        </w:tc>
      </w:tr>
      <w:tr w:rsidR="00DD2D97" w:rsidRPr="00C0015F" w:rsidTr="00DD2D97">
        <w:trPr>
          <w:trHeight w:val="709"/>
        </w:trPr>
        <w:tc>
          <w:tcPr>
            <w:tcW w:w="10031" w:type="dxa"/>
            <w:hideMark/>
          </w:tcPr>
          <w:p w:rsidR="00DD2D97"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b/>
                <w:color w:val="auto"/>
                <w:sz w:val="24"/>
                <w:szCs w:val="24"/>
              </w:rPr>
              <w:t>Работа с информацией</w:t>
            </w:r>
            <w:r w:rsidRPr="00C0015F">
              <w:rPr>
                <w:rFonts w:ascii="Times New Roman" w:hAnsi="Times New Roman"/>
                <w:color w:val="auto"/>
                <w:sz w:val="24"/>
                <w:szCs w:val="24"/>
              </w:rPr>
              <w:t xml:space="preserve">. </w:t>
            </w:r>
          </w:p>
          <w:p w:rsidR="00DD2D97" w:rsidRPr="00C0015F" w:rsidRDefault="00DD2D97" w:rsidP="00DD2D97">
            <w:pPr>
              <w:pStyle w:val="ad"/>
              <w:tabs>
                <w:tab w:val="left" w:pos="142"/>
              </w:tabs>
              <w:spacing w:line="240" w:lineRule="auto"/>
              <w:ind w:firstLine="0"/>
              <w:rPr>
                <w:rFonts w:ascii="Times New Roman" w:hAnsi="Times New Roman"/>
                <w:color w:val="auto"/>
                <w:sz w:val="24"/>
                <w:szCs w:val="24"/>
              </w:rPr>
            </w:pPr>
            <w:r w:rsidRPr="00C0015F">
              <w:rPr>
                <w:rFonts w:ascii="Times New Roman" w:hAnsi="Times New Roman"/>
                <w:color w:val="auto"/>
                <w:sz w:val="24"/>
                <w:szCs w:val="24"/>
              </w:rPr>
              <w:t xml:space="preserve">Сбор и представление информации, связанной со счётом </w:t>
            </w:r>
            <w:r w:rsidRPr="00C0015F">
              <w:rPr>
                <w:rFonts w:ascii="Times New Roman" w:hAnsi="Times New Roman"/>
                <w:color w:val="auto"/>
                <w:spacing w:val="2"/>
                <w:sz w:val="24"/>
                <w:szCs w:val="24"/>
              </w:rPr>
              <w:t xml:space="preserve">(пересчётом), измерением величин; фиксирование, анализ </w:t>
            </w:r>
            <w:r w:rsidRPr="00C0015F">
              <w:rPr>
                <w:rFonts w:ascii="Times New Roman" w:hAnsi="Times New Roman"/>
                <w:color w:val="auto"/>
                <w:sz w:val="24"/>
                <w:szCs w:val="24"/>
              </w:rPr>
              <w:t>полученной информации.</w:t>
            </w:r>
          </w:p>
          <w:p w:rsidR="00DD2D97" w:rsidRPr="00C0015F" w:rsidRDefault="00DD2D97" w:rsidP="00DD2D97">
            <w:pPr>
              <w:pStyle w:val="ad"/>
              <w:tabs>
                <w:tab w:val="left" w:pos="142"/>
              </w:tabs>
              <w:spacing w:line="240" w:lineRule="auto"/>
              <w:ind w:firstLine="0"/>
              <w:rPr>
                <w:rFonts w:ascii="Times New Roman" w:hAnsi="Times New Roman"/>
                <w:color w:val="auto"/>
                <w:spacing w:val="-2"/>
                <w:sz w:val="24"/>
                <w:szCs w:val="24"/>
              </w:rPr>
            </w:pPr>
            <w:r w:rsidRPr="00C0015F">
              <w:rPr>
                <w:rFonts w:ascii="Times New Roman" w:hAnsi="Times New Roman"/>
                <w:color w:val="auto"/>
                <w:spacing w:val="-2"/>
                <w:sz w:val="24"/>
                <w:szCs w:val="24"/>
              </w:rPr>
              <w:t>Построение простейших выражений с помощью логических связок и слов («и»; «не»; «если, то…»; «верно/неверно, что…»; «каждый»; «все»; «некоторые»); истинность утверждений.</w:t>
            </w:r>
          </w:p>
        </w:tc>
      </w:tr>
      <w:tr w:rsidR="00DD2D97" w:rsidRPr="00C0015F" w:rsidTr="00DD2D97">
        <w:trPr>
          <w:trHeight w:val="305"/>
        </w:trPr>
        <w:tc>
          <w:tcPr>
            <w:tcW w:w="10031" w:type="dxa"/>
          </w:tcPr>
          <w:p w:rsidR="00DD2D97" w:rsidRPr="00C0015F" w:rsidRDefault="00DD2D97" w:rsidP="00DD2D97">
            <w:pPr>
              <w:shd w:val="clear" w:color="auto" w:fill="FFFFFF"/>
              <w:spacing w:after="0" w:line="240" w:lineRule="auto"/>
              <w:jc w:val="center"/>
              <w:rPr>
                <w:rFonts w:ascii="Times New Roman" w:hAnsi="Times New Roman"/>
                <w:sz w:val="24"/>
                <w:szCs w:val="24"/>
              </w:rPr>
            </w:pPr>
          </w:p>
        </w:tc>
      </w:tr>
    </w:tbl>
    <w:p w:rsidR="003A39D2" w:rsidRPr="00A46D90" w:rsidRDefault="00DD2D97" w:rsidP="00CB6238">
      <w:pPr>
        <w:spacing w:after="0"/>
        <w:ind w:left="284"/>
        <w:jc w:val="center"/>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Содержание </w:t>
      </w:r>
      <w:r w:rsidR="003A39D2" w:rsidRPr="00A46D90">
        <w:rPr>
          <w:rFonts w:ascii="Times New Roman" w:hAnsi="Times New Roman" w:cs="Times New Roman"/>
          <w:b/>
          <w:bCs/>
          <w:sz w:val="24"/>
          <w:szCs w:val="24"/>
          <w:lang w:eastAsia="ru-RU"/>
        </w:rPr>
        <w:t>учебного предмета 3 класс</w:t>
      </w:r>
    </w:p>
    <w:p w:rsidR="003A39D2" w:rsidRPr="0074682D" w:rsidRDefault="00DD2D97" w:rsidP="00E158F8">
      <w:pPr>
        <w:spacing w:after="0" w:line="240" w:lineRule="auto"/>
        <w:ind w:left="284"/>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Числа и величины </w:t>
      </w:r>
    </w:p>
    <w:p w:rsidR="003A39D2" w:rsidRPr="003F2835" w:rsidRDefault="003A39D2" w:rsidP="003F2835">
      <w:pPr>
        <w:spacing w:after="0" w:line="240" w:lineRule="auto"/>
        <w:ind w:left="284"/>
        <w:jc w:val="both"/>
        <w:rPr>
          <w:rFonts w:ascii="Times New Roman" w:hAnsi="Times New Roman" w:cs="Times New Roman"/>
          <w:sz w:val="24"/>
          <w:szCs w:val="24"/>
          <w:lang w:eastAsia="ru-RU"/>
        </w:rPr>
      </w:pPr>
      <w:r w:rsidRPr="0074682D">
        <w:rPr>
          <w:rFonts w:ascii="Times New Roman" w:hAnsi="Times New Roman" w:cs="Times New Roman"/>
          <w:sz w:val="24"/>
          <w:szCs w:val="24"/>
          <w:lang w:eastAsia="ru-RU"/>
        </w:rPr>
        <w:t xml:space="preserve">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 Нумерация двузначных чисел. Приемы вычислений двузначных чисел. Задачи на увеличение и уменьшение числа в несколько раз. Порядок выполнения действий. Увеличение (уменьшение) длины отрезка в несколько раз. </w:t>
      </w:r>
      <w:proofErr w:type="gramStart"/>
      <w:r w:rsidRPr="0074682D">
        <w:rPr>
          <w:rFonts w:ascii="Times New Roman" w:hAnsi="Times New Roman" w:cs="Times New Roman"/>
          <w:sz w:val="24"/>
          <w:szCs w:val="24"/>
          <w:lang w:eastAsia="ru-RU"/>
        </w:rPr>
        <w:t>Графическое  решение</w:t>
      </w:r>
      <w:proofErr w:type="gramEnd"/>
      <w:r w:rsidRPr="0074682D">
        <w:rPr>
          <w:rFonts w:ascii="Times New Roman" w:hAnsi="Times New Roman" w:cs="Times New Roman"/>
          <w:sz w:val="24"/>
          <w:szCs w:val="24"/>
          <w:lang w:eastAsia="ru-RU"/>
        </w:rPr>
        <w:t xml:space="preserve"> задач на увеличение (уменьшение) длины отрезка  в несколько раз. Счёт сотнями. Названия круглых сотен. Соотношения разрядных единиц счёта. Образование чисел от 100 до 1000.Чтение и запись трехзначных чисел. Письменная нумерация трёхзначных чисел. Трёхзначные числа. Единицы массы – грамм, килограмм. Соотношение между граммом и </w:t>
      </w:r>
      <w:proofErr w:type="gramStart"/>
      <w:r w:rsidRPr="0074682D">
        <w:rPr>
          <w:rFonts w:ascii="Times New Roman" w:hAnsi="Times New Roman" w:cs="Times New Roman"/>
          <w:sz w:val="24"/>
          <w:szCs w:val="24"/>
          <w:lang w:eastAsia="ru-RU"/>
        </w:rPr>
        <w:t>килограммом..</w:t>
      </w:r>
      <w:proofErr w:type="gramEnd"/>
    </w:p>
    <w:p w:rsidR="003A39D2" w:rsidRPr="0074682D" w:rsidRDefault="00DD2D97" w:rsidP="00E158F8">
      <w:pPr>
        <w:spacing w:after="0" w:line="240" w:lineRule="auto"/>
        <w:ind w:left="284"/>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 xml:space="preserve">Арифметические действия </w:t>
      </w:r>
      <w:r w:rsidR="003A39D2" w:rsidRPr="0074682D">
        <w:rPr>
          <w:rFonts w:ascii="Times New Roman" w:hAnsi="Times New Roman" w:cs="Times New Roman"/>
          <w:b/>
          <w:bCs/>
          <w:sz w:val="24"/>
          <w:szCs w:val="24"/>
          <w:lang w:eastAsia="ru-RU"/>
        </w:rPr>
        <w:tab/>
      </w:r>
    </w:p>
    <w:p w:rsidR="003A39D2" w:rsidRPr="0074682D" w:rsidRDefault="003A39D2" w:rsidP="00E158F8">
      <w:pPr>
        <w:spacing w:after="0" w:line="240" w:lineRule="auto"/>
        <w:ind w:left="284"/>
        <w:jc w:val="both"/>
        <w:rPr>
          <w:rFonts w:ascii="Times New Roman" w:hAnsi="Times New Roman" w:cs="Times New Roman"/>
          <w:sz w:val="24"/>
          <w:szCs w:val="24"/>
          <w:lang w:eastAsia="ru-RU"/>
        </w:rPr>
      </w:pPr>
      <w:r w:rsidRPr="0074682D">
        <w:rPr>
          <w:rFonts w:ascii="Times New Roman" w:hAnsi="Times New Roman" w:cs="Times New Roman"/>
          <w:sz w:val="24"/>
          <w:szCs w:val="24"/>
          <w:lang w:eastAsia="ru-RU"/>
        </w:rPr>
        <w:t xml:space="preserve">Сумма нескольких слагаемых. Умение выполнять устно и письменно арифметические действия с числами и числовыми выражениями. Проверка сложения. Зависимость между компонентами и результатом действия сложения. Вычитание числа из суммы. Выбор удобного способа вычитания числа из суммы. Решение текстовых задач арифметическим способом. Проверка вычитания. Два способа проверки </w:t>
      </w:r>
      <w:proofErr w:type="gramStart"/>
      <w:r w:rsidRPr="0074682D">
        <w:rPr>
          <w:rFonts w:ascii="Times New Roman" w:hAnsi="Times New Roman" w:cs="Times New Roman"/>
          <w:sz w:val="24"/>
          <w:szCs w:val="24"/>
          <w:lang w:eastAsia="ru-RU"/>
        </w:rPr>
        <w:t>правильности  выполнения</w:t>
      </w:r>
      <w:proofErr w:type="gramEnd"/>
      <w:r w:rsidRPr="0074682D">
        <w:rPr>
          <w:rFonts w:ascii="Times New Roman" w:hAnsi="Times New Roman" w:cs="Times New Roman"/>
          <w:sz w:val="24"/>
          <w:szCs w:val="24"/>
          <w:lang w:eastAsia="ru-RU"/>
        </w:rPr>
        <w:t xml:space="preserve"> вычитания. Вычитание суммы из числа. Выбор удобного способа вычитания суммы из числа. Выбор удобного способа вычитания суммы из числа при решении задач. Приём округления при сложении. Выбор удобного способа вычисления суммы более двух слагаемых. Приём рационального сложения нескольких чисел. Приём округления при вычитании. Вычисление суммы более двух слагаемых. Случаи использования приема округления при вычитании. Умение представлять, анализировать и интерпретировать данные. Способы разбиения множества чисел на два множества. Четные и нечетные числа. Отношение кратности (делимости) на множестве натуральных чисел в пределах </w:t>
      </w:r>
      <w:proofErr w:type="gramStart"/>
      <w:r w:rsidRPr="0074682D">
        <w:rPr>
          <w:rFonts w:ascii="Times New Roman" w:hAnsi="Times New Roman" w:cs="Times New Roman"/>
          <w:sz w:val="24"/>
          <w:szCs w:val="24"/>
          <w:lang w:eastAsia="ru-RU"/>
        </w:rPr>
        <w:t>20.Умножение</w:t>
      </w:r>
      <w:proofErr w:type="gramEnd"/>
      <w:r w:rsidRPr="0074682D">
        <w:rPr>
          <w:rFonts w:ascii="Times New Roman" w:hAnsi="Times New Roman" w:cs="Times New Roman"/>
          <w:sz w:val="24"/>
          <w:szCs w:val="24"/>
          <w:lang w:eastAsia="ru-RU"/>
        </w:rPr>
        <w:t xml:space="preserve"> числа 3. Деление на 3.Таблица умножения числа 3 и соответствующие случаи деления с числами в пределах 100. Использование свойств арифметических действий в вычислениях (умножение суммы и разности на число). Умножение суммы на число. Различные способы умножения суммы двух слагаемых на число. Умножение числа 4. Деление на 4. Табличные случаи умножения числа 4 и деления на 4 с числами в пределах 100. Проверка умножения. Прием умножения двузначного числа на однозначное (устные вычисления). Умножение двузначного числа на однозначное. Умножение числа 5. Деление на 5. Таблица умножения числа 5 и деления на 5 с числами в пределах 100. Умножение числа 6. Деление на 6. Таблица умножения числа 6 и деления на 6 с числами в пределах 100. Проверка деления. Разностное сравнение чисел. Кратное сравнение чисел. Умножение и </w:t>
      </w:r>
      <w:proofErr w:type="gramStart"/>
      <w:r w:rsidRPr="0074682D">
        <w:rPr>
          <w:rFonts w:ascii="Times New Roman" w:hAnsi="Times New Roman" w:cs="Times New Roman"/>
          <w:sz w:val="24"/>
          <w:szCs w:val="24"/>
          <w:lang w:eastAsia="ru-RU"/>
        </w:rPr>
        <w:t>деление  чисел</w:t>
      </w:r>
      <w:proofErr w:type="gramEnd"/>
      <w:r w:rsidRPr="0074682D">
        <w:rPr>
          <w:rFonts w:ascii="Times New Roman" w:hAnsi="Times New Roman" w:cs="Times New Roman"/>
          <w:sz w:val="24"/>
          <w:szCs w:val="24"/>
          <w:lang w:eastAsia="ru-RU"/>
        </w:rPr>
        <w:t xml:space="preserve"> в пределах 100. Закономерности составления новых табличных случаев умножения числа 7 и деления на 7. Умножение числа 7. Деление на 7 Табличные случаи умножения.  Умножение числа 8. Деление на 8. Табличные случаи умножения. Умножение числа 8. Деление на 8. Умножение числа 9. Деление на </w:t>
      </w:r>
      <w:proofErr w:type="gramStart"/>
      <w:r w:rsidRPr="0074682D">
        <w:rPr>
          <w:rFonts w:ascii="Times New Roman" w:hAnsi="Times New Roman" w:cs="Times New Roman"/>
          <w:sz w:val="24"/>
          <w:szCs w:val="24"/>
          <w:lang w:eastAsia="ru-RU"/>
        </w:rPr>
        <w:t>9.Табличные</w:t>
      </w:r>
      <w:proofErr w:type="gramEnd"/>
      <w:r w:rsidRPr="0074682D">
        <w:rPr>
          <w:rFonts w:ascii="Times New Roman" w:hAnsi="Times New Roman" w:cs="Times New Roman"/>
          <w:sz w:val="24"/>
          <w:szCs w:val="24"/>
          <w:lang w:eastAsia="ru-RU"/>
        </w:rPr>
        <w:t xml:space="preserve"> случаи умножения. Таблица умножения в пределах 100. Деление суммы на число. Выбор удобного способа деления суммы на число. Приём деления двузначного числа на </w:t>
      </w:r>
      <w:proofErr w:type="gramStart"/>
      <w:r w:rsidRPr="0074682D">
        <w:rPr>
          <w:rFonts w:ascii="Times New Roman" w:hAnsi="Times New Roman" w:cs="Times New Roman"/>
          <w:sz w:val="24"/>
          <w:szCs w:val="24"/>
          <w:lang w:eastAsia="ru-RU"/>
        </w:rPr>
        <w:t>однозначное  вида</w:t>
      </w:r>
      <w:proofErr w:type="gramEnd"/>
      <w:r w:rsidRPr="0074682D">
        <w:rPr>
          <w:rFonts w:ascii="Times New Roman" w:hAnsi="Times New Roman" w:cs="Times New Roman"/>
          <w:sz w:val="24"/>
          <w:szCs w:val="24"/>
          <w:lang w:eastAsia="ru-RU"/>
        </w:rPr>
        <w:t xml:space="preserve"> 48</w:t>
      </w:r>
      <w:r w:rsidRPr="0074682D">
        <w:rPr>
          <w:rFonts w:ascii="Times New Roman" w:hAnsi="Times New Roman" w:cs="Times New Roman"/>
          <w:b/>
          <w:bCs/>
          <w:sz w:val="24"/>
          <w:szCs w:val="24"/>
          <w:lang w:eastAsia="ru-RU"/>
        </w:rPr>
        <w:t xml:space="preserve"> :</w:t>
      </w:r>
      <w:r w:rsidRPr="0074682D">
        <w:rPr>
          <w:rFonts w:ascii="Times New Roman" w:hAnsi="Times New Roman" w:cs="Times New Roman"/>
          <w:sz w:val="24"/>
          <w:szCs w:val="24"/>
          <w:lang w:eastAsia="ru-RU"/>
        </w:rPr>
        <w:t>2. Вычисления вида 57: 3</w:t>
      </w:r>
      <w:r w:rsidRPr="0074682D">
        <w:rPr>
          <w:rFonts w:ascii="Times New Roman" w:hAnsi="Times New Roman" w:cs="Times New Roman"/>
          <w:b/>
          <w:bCs/>
          <w:sz w:val="24"/>
          <w:szCs w:val="24"/>
          <w:lang w:eastAsia="ru-RU"/>
        </w:rPr>
        <w:t>.</w:t>
      </w:r>
      <w:r w:rsidRPr="0074682D">
        <w:rPr>
          <w:rFonts w:ascii="Times New Roman" w:hAnsi="Times New Roman" w:cs="Times New Roman"/>
          <w:sz w:val="24"/>
          <w:szCs w:val="24"/>
          <w:lang w:eastAsia="ru-RU"/>
        </w:rPr>
        <w:t xml:space="preserve">Алгоритм деления двузначного числа на </w:t>
      </w:r>
      <w:r w:rsidRPr="0074682D">
        <w:rPr>
          <w:rFonts w:ascii="Times New Roman" w:hAnsi="Times New Roman" w:cs="Times New Roman"/>
          <w:sz w:val="24"/>
          <w:szCs w:val="24"/>
          <w:lang w:eastAsia="ru-RU"/>
        </w:rPr>
        <w:lastRenderedPageBreak/>
        <w:t xml:space="preserve">однозначное, когда число десятков и число единиц в делимом не делятся на это число. Метод подбора.  Деление двузначного числа на </w:t>
      </w:r>
      <w:r w:rsidR="00D87DCA" w:rsidRPr="0074682D">
        <w:rPr>
          <w:rFonts w:ascii="Times New Roman" w:hAnsi="Times New Roman" w:cs="Times New Roman"/>
          <w:sz w:val="24"/>
          <w:szCs w:val="24"/>
          <w:lang w:eastAsia="ru-RU"/>
        </w:rPr>
        <w:t>двузначное. Устные</w:t>
      </w:r>
      <w:r w:rsidRPr="0074682D">
        <w:rPr>
          <w:rFonts w:ascii="Times New Roman" w:hAnsi="Times New Roman" w:cs="Times New Roman"/>
          <w:sz w:val="24"/>
          <w:szCs w:val="24"/>
          <w:lang w:eastAsia="ru-RU"/>
        </w:rPr>
        <w:t xml:space="preserve"> приёмы сложения и вычитания. Приемы вида 520+400, 520+40, 370 – 200, 370-</w:t>
      </w:r>
      <w:r w:rsidR="00D87DCA" w:rsidRPr="0074682D">
        <w:rPr>
          <w:rFonts w:ascii="Times New Roman" w:hAnsi="Times New Roman" w:cs="Times New Roman"/>
          <w:sz w:val="24"/>
          <w:szCs w:val="24"/>
          <w:lang w:eastAsia="ru-RU"/>
        </w:rPr>
        <w:t>20. Устные</w:t>
      </w:r>
      <w:r w:rsidRPr="0074682D">
        <w:rPr>
          <w:rFonts w:ascii="Times New Roman" w:hAnsi="Times New Roman" w:cs="Times New Roman"/>
          <w:sz w:val="24"/>
          <w:szCs w:val="24"/>
          <w:lang w:eastAsia="ru-RU"/>
        </w:rPr>
        <w:t xml:space="preserve"> приёмы сложения и вычитания. Приемы вида 70 + 50, 140 – </w:t>
      </w:r>
      <w:proofErr w:type="gramStart"/>
      <w:r w:rsidRPr="0074682D">
        <w:rPr>
          <w:rFonts w:ascii="Times New Roman" w:hAnsi="Times New Roman" w:cs="Times New Roman"/>
          <w:sz w:val="24"/>
          <w:szCs w:val="24"/>
          <w:lang w:eastAsia="ru-RU"/>
        </w:rPr>
        <w:t>60.Приемы</w:t>
      </w:r>
      <w:proofErr w:type="gramEnd"/>
      <w:r w:rsidRPr="0074682D">
        <w:rPr>
          <w:rFonts w:ascii="Times New Roman" w:hAnsi="Times New Roman" w:cs="Times New Roman"/>
          <w:sz w:val="24"/>
          <w:szCs w:val="24"/>
          <w:lang w:eastAsia="ru-RU"/>
        </w:rPr>
        <w:t xml:space="preserve"> вида 430 + 250, 370 – 140, 430+80.Приемы вида 430 + 250, 370 – 140, 430+80.Деление с </w:t>
      </w:r>
      <w:r w:rsidR="00D87DCA" w:rsidRPr="0074682D">
        <w:rPr>
          <w:rFonts w:ascii="Times New Roman" w:hAnsi="Times New Roman" w:cs="Times New Roman"/>
          <w:sz w:val="24"/>
          <w:szCs w:val="24"/>
          <w:lang w:eastAsia="ru-RU"/>
        </w:rPr>
        <w:t>остатком. Умение</w:t>
      </w:r>
      <w:r w:rsidRPr="0074682D">
        <w:rPr>
          <w:rFonts w:ascii="Times New Roman" w:hAnsi="Times New Roman" w:cs="Times New Roman"/>
          <w:sz w:val="24"/>
          <w:szCs w:val="24"/>
          <w:lang w:eastAsia="ru-RU"/>
        </w:rPr>
        <w:t xml:space="preserve"> действовать в соответствии с алгоритмом и строить простейшие алгоритмы. Алгоритм деления с </w:t>
      </w:r>
      <w:r w:rsidR="00D87DCA" w:rsidRPr="0074682D">
        <w:rPr>
          <w:rFonts w:ascii="Times New Roman" w:hAnsi="Times New Roman" w:cs="Times New Roman"/>
          <w:sz w:val="24"/>
          <w:szCs w:val="24"/>
          <w:lang w:eastAsia="ru-RU"/>
        </w:rPr>
        <w:t>остатком. Сложения</w:t>
      </w:r>
      <w:r w:rsidRPr="0074682D">
        <w:rPr>
          <w:rFonts w:ascii="Times New Roman" w:hAnsi="Times New Roman" w:cs="Times New Roman"/>
          <w:sz w:val="24"/>
          <w:szCs w:val="24"/>
          <w:lang w:eastAsia="ru-RU"/>
        </w:rPr>
        <w:t xml:space="preserve"> и вычитания вида 325 + 143, 468 – 143.Сложения и вычитания вида 457+26. Алгоритм сложения и вычитания трёхзначных чисел с переходом через разряд. Умножение и </w:t>
      </w:r>
      <w:proofErr w:type="gramStart"/>
      <w:r w:rsidRPr="0074682D">
        <w:rPr>
          <w:rFonts w:ascii="Times New Roman" w:hAnsi="Times New Roman" w:cs="Times New Roman"/>
          <w:sz w:val="24"/>
          <w:szCs w:val="24"/>
          <w:lang w:eastAsia="ru-RU"/>
        </w:rPr>
        <w:t>деление  чисел</w:t>
      </w:r>
      <w:proofErr w:type="gramEnd"/>
      <w:r w:rsidRPr="0074682D">
        <w:rPr>
          <w:rFonts w:ascii="Times New Roman" w:hAnsi="Times New Roman" w:cs="Times New Roman"/>
          <w:sz w:val="24"/>
          <w:szCs w:val="24"/>
          <w:lang w:eastAsia="ru-RU"/>
        </w:rPr>
        <w:t xml:space="preserve"> в пределах 1000. Умножение круглых сотен. Деление круглых сотен Умножение трехзначного числа на </w:t>
      </w:r>
      <w:r w:rsidR="00D87DCA" w:rsidRPr="0074682D">
        <w:rPr>
          <w:rFonts w:ascii="Times New Roman" w:hAnsi="Times New Roman" w:cs="Times New Roman"/>
          <w:sz w:val="24"/>
          <w:szCs w:val="24"/>
          <w:lang w:eastAsia="ru-RU"/>
        </w:rPr>
        <w:t>однозначное без</w:t>
      </w:r>
      <w:r w:rsidRPr="0074682D">
        <w:rPr>
          <w:rFonts w:ascii="Times New Roman" w:hAnsi="Times New Roman" w:cs="Times New Roman"/>
          <w:sz w:val="24"/>
          <w:szCs w:val="24"/>
          <w:lang w:eastAsia="ru-RU"/>
        </w:rPr>
        <w:t xml:space="preserve"> перехода через </w:t>
      </w:r>
      <w:r w:rsidR="00D87DCA" w:rsidRPr="0074682D">
        <w:rPr>
          <w:rFonts w:ascii="Times New Roman" w:hAnsi="Times New Roman" w:cs="Times New Roman"/>
          <w:sz w:val="24"/>
          <w:szCs w:val="24"/>
          <w:lang w:eastAsia="ru-RU"/>
        </w:rPr>
        <w:t>разряд. Умножение</w:t>
      </w:r>
      <w:r w:rsidRPr="0074682D">
        <w:rPr>
          <w:rFonts w:ascii="Times New Roman" w:hAnsi="Times New Roman" w:cs="Times New Roman"/>
          <w:sz w:val="24"/>
          <w:szCs w:val="24"/>
          <w:lang w:eastAsia="ru-RU"/>
        </w:rPr>
        <w:t xml:space="preserve"> трехзначного числа на </w:t>
      </w:r>
      <w:r w:rsidR="00D87DCA" w:rsidRPr="0074682D">
        <w:rPr>
          <w:rFonts w:ascii="Times New Roman" w:hAnsi="Times New Roman" w:cs="Times New Roman"/>
          <w:sz w:val="24"/>
          <w:szCs w:val="24"/>
          <w:lang w:eastAsia="ru-RU"/>
        </w:rPr>
        <w:t>однозначное с</w:t>
      </w:r>
      <w:r w:rsidRPr="0074682D">
        <w:rPr>
          <w:rFonts w:ascii="Times New Roman" w:hAnsi="Times New Roman" w:cs="Times New Roman"/>
          <w:sz w:val="24"/>
          <w:szCs w:val="24"/>
          <w:lang w:eastAsia="ru-RU"/>
        </w:rPr>
        <w:t xml:space="preserve"> переходом через </w:t>
      </w:r>
      <w:r w:rsidR="00D87DCA" w:rsidRPr="0074682D">
        <w:rPr>
          <w:rFonts w:ascii="Times New Roman" w:hAnsi="Times New Roman" w:cs="Times New Roman"/>
          <w:sz w:val="24"/>
          <w:szCs w:val="24"/>
          <w:lang w:eastAsia="ru-RU"/>
        </w:rPr>
        <w:t>разряд. Умножение</w:t>
      </w:r>
      <w:r w:rsidRPr="0074682D">
        <w:rPr>
          <w:rFonts w:ascii="Times New Roman" w:hAnsi="Times New Roman" w:cs="Times New Roman"/>
          <w:sz w:val="24"/>
          <w:szCs w:val="24"/>
          <w:lang w:eastAsia="ru-RU"/>
        </w:rPr>
        <w:t xml:space="preserve"> на однозначное число с двумя переходами через разряд вида 238 x 4. Деление на однозначное число. Алгоритм деления на однозначное число. Деление на однозначное </w:t>
      </w:r>
      <w:r w:rsidR="00D87DCA" w:rsidRPr="0074682D">
        <w:rPr>
          <w:rFonts w:ascii="Times New Roman" w:hAnsi="Times New Roman" w:cs="Times New Roman"/>
          <w:sz w:val="24"/>
          <w:szCs w:val="24"/>
          <w:lang w:eastAsia="ru-RU"/>
        </w:rPr>
        <w:t>число. Первоначальных</w:t>
      </w:r>
      <w:r w:rsidRPr="0074682D">
        <w:rPr>
          <w:rFonts w:ascii="Times New Roman" w:hAnsi="Times New Roman" w:cs="Times New Roman"/>
          <w:sz w:val="24"/>
          <w:szCs w:val="24"/>
          <w:lang w:eastAsia="ru-RU"/>
        </w:rPr>
        <w:t xml:space="preserve"> представлений о компьютерной грамотности. Вычисление на калькуляторе.</w:t>
      </w:r>
    </w:p>
    <w:p w:rsidR="003A39D2" w:rsidRPr="0074682D" w:rsidRDefault="00DD2D97" w:rsidP="00E158F8">
      <w:pPr>
        <w:spacing w:after="0"/>
        <w:ind w:left="284"/>
        <w:jc w:val="both"/>
        <w:rPr>
          <w:rFonts w:ascii="Times New Roman" w:hAnsi="Times New Roman" w:cs="Times New Roman"/>
          <w:b/>
          <w:bCs/>
          <w:i/>
          <w:iCs/>
          <w:sz w:val="24"/>
          <w:szCs w:val="24"/>
          <w:lang w:eastAsia="ru-RU"/>
        </w:rPr>
      </w:pPr>
      <w:r>
        <w:rPr>
          <w:rFonts w:ascii="Times New Roman" w:hAnsi="Times New Roman" w:cs="Times New Roman"/>
          <w:b/>
          <w:bCs/>
          <w:i/>
          <w:iCs/>
          <w:sz w:val="24"/>
          <w:szCs w:val="24"/>
          <w:lang w:eastAsia="ru-RU"/>
        </w:rPr>
        <w:t>Работа с текстовыми задачами</w:t>
      </w:r>
    </w:p>
    <w:p w:rsidR="003A39D2" w:rsidRPr="0074682D" w:rsidRDefault="003A39D2" w:rsidP="00E158F8">
      <w:pPr>
        <w:spacing w:after="0"/>
        <w:ind w:left="284"/>
        <w:jc w:val="both"/>
        <w:rPr>
          <w:rFonts w:ascii="Times New Roman" w:hAnsi="Times New Roman" w:cs="Times New Roman"/>
          <w:sz w:val="24"/>
          <w:szCs w:val="24"/>
          <w:lang w:eastAsia="ru-RU"/>
        </w:rPr>
      </w:pPr>
      <w:r w:rsidRPr="0074682D">
        <w:rPr>
          <w:rFonts w:ascii="Times New Roman" w:hAnsi="Times New Roman" w:cs="Times New Roman"/>
          <w:sz w:val="24"/>
          <w:szCs w:val="24"/>
          <w:lang w:eastAsia="ru-RU"/>
        </w:rPr>
        <w:t xml:space="preserve">Приобретение начального опыта применения математических знаний для решения учебно-познавательных и учебно-практических задач. Задачи в 3 действия. Умения решать текстовые задачи. Решение задач. Зависимость между величинами, характеризующими процесс: купля-продажа. Количество товара, его цена и стоимость. Решение задачи на нахождение стоимости по известным цене и </w:t>
      </w:r>
      <w:proofErr w:type="gramStart"/>
      <w:r w:rsidRPr="0074682D">
        <w:rPr>
          <w:rFonts w:ascii="Times New Roman" w:hAnsi="Times New Roman" w:cs="Times New Roman"/>
          <w:sz w:val="24"/>
          <w:szCs w:val="24"/>
          <w:lang w:eastAsia="ru-RU"/>
        </w:rPr>
        <w:t>количеству .Запись</w:t>
      </w:r>
      <w:proofErr w:type="gramEnd"/>
      <w:r w:rsidRPr="0074682D">
        <w:rPr>
          <w:rFonts w:ascii="Times New Roman" w:hAnsi="Times New Roman" w:cs="Times New Roman"/>
          <w:sz w:val="24"/>
          <w:szCs w:val="24"/>
          <w:lang w:eastAsia="ru-RU"/>
        </w:rPr>
        <w:t xml:space="preserve"> решения выражением. Задачи на приведение к единице. Задачи на кратное сравнение. Задачи на сравнение. Овладение основами логического и алгоритмического мышления, пространственного воображения и математической </w:t>
      </w:r>
      <w:proofErr w:type="spellStart"/>
      <w:proofErr w:type="gramStart"/>
      <w:r w:rsidRPr="0074682D">
        <w:rPr>
          <w:rFonts w:ascii="Times New Roman" w:hAnsi="Times New Roman" w:cs="Times New Roman"/>
          <w:sz w:val="24"/>
          <w:szCs w:val="24"/>
          <w:lang w:eastAsia="ru-RU"/>
        </w:rPr>
        <w:t>речи,измерения</w:t>
      </w:r>
      <w:proofErr w:type="spellEnd"/>
      <w:proofErr w:type="gramEnd"/>
      <w:r w:rsidRPr="0074682D">
        <w:rPr>
          <w:rFonts w:ascii="Times New Roman" w:hAnsi="Times New Roman" w:cs="Times New Roman"/>
          <w:sz w:val="24"/>
          <w:szCs w:val="24"/>
          <w:lang w:eastAsia="ru-RU"/>
        </w:rPr>
        <w:t>, пересчета, прикидки и оценки, наглядного представления данных и процессов, записи и выполнения алгоритмов Решение задач на логическое мышление.</w:t>
      </w:r>
    </w:p>
    <w:p w:rsidR="003A39D2" w:rsidRPr="0074682D" w:rsidRDefault="003A39D2" w:rsidP="00E158F8">
      <w:pPr>
        <w:spacing w:after="0" w:line="240" w:lineRule="auto"/>
        <w:ind w:left="284"/>
        <w:jc w:val="both"/>
        <w:rPr>
          <w:rFonts w:ascii="Times New Roman" w:hAnsi="Times New Roman" w:cs="Times New Roman"/>
          <w:b/>
          <w:bCs/>
          <w:sz w:val="24"/>
          <w:szCs w:val="24"/>
          <w:lang w:eastAsia="ru-RU"/>
        </w:rPr>
      </w:pPr>
      <w:r w:rsidRPr="0074682D">
        <w:rPr>
          <w:rFonts w:ascii="Times New Roman" w:hAnsi="Times New Roman" w:cs="Times New Roman"/>
          <w:b/>
          <w:bCs/>
          <w:sz w:val="24"/>
          <w:szCs w:val="24"/>
          <w:lang w:eastAsia="ru-RU"/>
        </w:rPr>
        <w:t>Пространственные от</w:t>
      </w:r>
      <w:r w:rsidR="00DD2D97">
        <w:rPr>
          <w:rFonts w:ascii="Times New Roman" w:hAnsi="Times New Roman" w:cs="Times New Roman"/>
          <w:b/>
          <w:bCs/>
          <w:sz w:val="24"/>
          <w:szCs w:val="24"/>
          <w:lang w:eastAsia="ru-RU"/>
        </w:rPr>
        <w:t xml:space="preserve">ношения. Геометрические фигуры </w:t>
      </w:r>
    </w:p>
    <w:p w:rsidR="003A39D2" w:rsidRPr="0074682D" w:rsidRDefault="003A39D2" w:rsidP="00E158F8">
      <w:pPr>
        <w:spacing w:after="0" w:line="240" w:lineRule="auto"/>
        <w:ind w:left="284"/>
        <w:jc w:val="both"/>
        <w:rPr>
          <w:rFonts w:ascii="Times New Roman" w:hAnsi="Times New Roman" w:cs="Times New Roman"/>
          <w:sz w:val="24"/>
          <w:szCs w:val="24"/>
          <w:lang w:eastAsia="ru-RU"/>
        </w:rPr>
      </w:pPr>
      <w:r w:rsidRPr="0074682D">
        <w:rPr>
          <w:rFonts w:ascii="Times New Roman" w:hAnsi="Times New Roman" w:cs="Times New Roman"/>
          <w:sz w:val="24"/>
          <w:szCs w:val="24"/>
          <w:lang w:eastAsia="ru-RU"/>
        </w:rPr>
        <w:t>Умение распознавать и изображать геометрические фигуры. Обозначение геометрических фигур буквами латинского алфавита. Умение исследовать, распознавать и изображать геометрические фигуры. Равные фигуры. Изображение куба. Прямоугольный параллелепипед. Площади фигур.</w:t>
      </w:r>
    </w:p>
    <w:p w:rsidR="003A39D2" w:rsidRPr="0074682D" w:rsidRDefault="00DD2D97" w:rsidP="00E158F8">
      <w:pPr>
        <w:spacing w:after="0" w:line="240" w:lineRule="auto"/>
        <w:ind w:left="284"/>
        <w:jc w:val="both"/>
        <w:rPr>
          <w:rFonts w:ascii="Times New Roman" w:hAnsi="Times New Roman" w:cs="Times New Roman"/>
          <w:b/>
          <w:bCs/>
          <w:sz w:val="24"/>
          <w:szCs w:val="24"/>
          <w:lang w:eastAsia="ru-RU"/>
        </w:rPr>
      </w:pPr>
      <w:r>
        <w:rPr>
          <w:rFonts w:ascii="Times New Roman" w:hAnsi="Times New Roman" w:cs="Times New Roman"/>
          <w:b/>
          <w:bCs/>
          <w:sz w:val="24"/>
          <w:szCs w:val="24"/>
          <w:lang w:eastAsia="ru-RU"/>
        </w:rPr>
        <w:t>Геометрические величины</w:t>
      </w:r>
    </w:p>
    <w:p w:rsidR="003A39D2" w:rsidRPr="0074682D" w:rsidRDefault="003A39D2" w:rsidP="00E158F8">
      <w:pPr>
        <w:spacing w:after="0" w:line="240" w:lineRule="auto"/>
        <w:ind w:left="284"/>
        <w:jc w:val="both"/>
        <w:rPr>
          <w:rFonts w:ascii="Times New Roman" w:hAnsi="Times New Roman" w:cs="Times New Roman"/>
          <w:b/>
          <w:bCs/>
          <w:sz w:val="24"/>
          <w:szCs w:val="24"/>
          <w:lang w:eastAsia="ru-RU"/>
        </w:rPr>
      </w:pPr>
      <w:r w:rsidRPr="0074682D">
        <w:rPr>
          <w:rFonts w:ascii="Times New Roman" w:hAnsi="Times New Roman" w:cs="Times New Roman"/>
          <w:sz w:val="24"/>
          <w:szCs w:val="24"/>
          <w:lang w:eastAsia="ru-RU"/>
        </w:rPr>
        <w:t>Площадь геометрической фигуры. Единицы площади. Единицы площади (</w:t>
      </w:r>
      <w:proofErr w:type="spellStart"/>
      <w:proofErr w:type="gramStart"/>
      <w:r w:rsidRPr="0074682D">
        <w:rPr>
          <w:rFonts w:ascii="Times New Roman" w:hAnsi="Times New Roman" w:cs="Times New Roman"/>
          <w:sz w:val="24"/>
          <w:szCs w:val="24"/>
          <w:lang w:eastAsia="ru-RU"/>
        </w:rPr>
        <w:t>кв.см</w:t>
      </w:r>
      <w:proofErr w:type="spellEnd"/>
      <w:proofErr w:type="gramEnd"/>
      <w:r w:rsidRPr="0074682D">
        <w:rPr>
          <w:rFonts w:ascii="Times New Roman" w:hAnsi="Times New Roman" w:cs="Times New Roman"/>
          <w:sz w:val="24"/>
          <w:szCs w:val="24"/>
          <w:lang w:eastAsia="ru-RU"/>
        </w:rPr>
        <w:t>, кв.</w:t>
      </w:r>
      <w:proofErr w:type="spellStart"/>
      <w:r w:rsidRPr="0074682D">
        <w:rPr>
          <w:rFonts w:ascii="Times New Roman" w:hAnsi="Times New Roman" w:cs="Times New Roman"/>
          <w:sz w:val="24"/>
          <w:szCs w:val="24"/>
          <w:lang w:eastAsia="ru-RU"/>
        </w:rPr>
        <w:t>дм</w:t>
      </w:r>
      <w:proofErr w:type="spellEnd"/>
      <w:r w:rsidRPr="0074682D">
        <w:rPr>
          <w:rFonts w:ascii="Times New Roman" w:hAnsi="Times New Roman" w:cs="Times New Roman"/>
          <w:sz w:val="24"/>
          <w:szCs w:val="24"/>
          <w:lang w:eastAsia="ru-RU"/>
        </w:rPr>
        <w:t>.,</w:t>
      </w:r>
      <w:proofErr w:type="spellStart"/>
      <w:r w:rsidRPr="0074682D">
        <w:rPr>
          <w:rFonts w:ascii="Times New Roman" w:hAnsi="Times New Roman" w:cs="Times New Roman"/>
          <w:sz w:val="24"/>
          <w:szCs w:val="24"/>
          <w:lang w:eastAsia="ru-RU"/>
        </w:rPr>
        <w:t>кв.м</w:t>
      </w:r>
      <w:proofErr w:type="spellEnd"/>
      <w:r w:rsidRPr="0074682D">
        <w:rPr>
          <w:rFonts w:ascii="Times New Roman" w:hAnsi="Times New Roman" w:cs="Times New Roman"/>
          <w:sz w:val="24"/>
          <w:szCs w:val="24"/>
          <w:lang w:eastAsia="ru-RU"/>
        </w:rPr>
        <w:t xml:space="preserve">).Измерение площади фигур. Точное и приближенное измерение площади геометрической фигуры. </w:t>
      </w:r>
      <w:proofErr w:type="gramStart"/>
      <w:r w:rsidRPr="0074682D">
        <w:rPr>
          <w:rFonts w:ascii="Times New Roman" w:hAnsi="Times New Roman" w:cs="Times New Roman"/>
          <w:sz w:val="24"/>
          <w:szCs w:val="24"/>
          <w:lang w:eastAsia="ru-RU"/>
        </w:rPr>
        <w:t>Вычисление  площади</w:t>
      </w:r>
      <w:proofErr w:type="gramEnd"/>
      <w:r w:rsidRPr="0074682D">
        <w:rPr>
          <w:rFonts w:ascii="Times New Roman" w:hAnsi="Times New Roman" w:cs="Times New Roman"/>
          <w:sz w:val="24"/>
          <w:szCs w:val="24"/>
          <w:lang w:eastAsia="ru-RU"/>
        </w:rPr>
        <w:t xml:space="preserve"> прямоугольника. Единица длины -километр. Соотношения единиц длины.</w:t>
      </w:r>
    </w:p>
    <w:p w:rsidR="003A39D2" w:rsidRPr="0074682D" w:rsidRDefault="003A39D2" w:rsidP="00E158F8">
      <w:pPr>
        <w:spacing w:after="0" w:line="240" w:lineRule="auto"/>
        <w:ind w:left="284"/>
        <w:jc w:val="both"/>
        <w:rPr>
          <w:rFonts w:ascii="Times New Roman" w:hAnsi="Times New Roman" w:cs="Times New Roman"/>
          <w:b/>
          <w:bCs/>
          <w:sz w:val="24"/>
          <w:szCs w:val="24"/>
          <w:lang w:eastAsia="ru-RU"/>
        </w:rPr>
      </w:pPr>
      <w:r w:rsidRPr="0074682D">
        <w:rPr>
          <w:rFonts w:ascii="Times New Roman" w:hAnsi="Times New Roman" w:cs="Times New Roman"/>
          <w:b/>
          <w:bCs/>
          <w:sz w:val="24"/>
          <w:szCs w:val="24"/>
          <w:lang w:eastAsia="ru-RU"/>
        </w:rPr>
        <w:t>Работа с информацией</w:t>
      </w:r>
    </w:p>
    <w:p w:rsidR="003A39D2" w:rsidRPr="0074682D" w:rsidRDefault="003A39D2" w:rsidP="00E158F8">
      <w:pPr>
        <w:spacing w:after="0" w:line="240" w:lineRule="auto"/>
        <w:ind w:left="284"/>
        <w:jc w:val="both"/>
        <w:rPr>
          <w:rFonts w:ascii="Times New Roman" w:hAnsi="Times New Roman" w:cs="Times New Roman"/>
          <w:b/>
          <w:bCs/>
          <w:sz w:val="24"/>
          <w:szCs w:val="24"/>
          <w:lang w:eastAsia="ru-RU"/>
        </w:rPr>
      </w:pPr>
      <w:r w:rsidRPr="0074682D">
        <w:rPr>
          <w:rFonts w:ascii="Times New Roman" w:hAnsi="Times New Roman" w:cs="Times New Roman"/>
          <w:sz w:val="24"/>
          <w:szCs w:val="24"/>
          <w:lang w:eastAsia="ru-RU"/>
        </w:rPr>
        <w:t xml:space="preserve">Создание простейшей информационной модели: схема, таблица, </w:t>
      </w:r>
      <w:r w:rsidR="00D87DCA" w:rsidRPr="0074682D">
        <w:rPr>
          <w:rFonts w:ascii="Times New Roman" w:hAnsi="Times New Roman" w:cs="Times New Roman"/>
          <w:sz w:val="24"/>
          <w:szCs w:val="24"/>
          <w:lang w:eastAsia="ru-RU"/>
        </w:rPr>
        <w:t>цепочка Умение</w:t>
      </w:r>
      <w:r w:rsidRPr="0074682D">
        <w:rPr>
          <w:rFonts w:ascii="Times New Roman" w:hAnsi="Times New Roman" w:cs="Times New Roman"/>
          <w:sz w:val="24"/>
          <w:szCs w:val="24"/>
          <w:lang w:eastAsia="ru-RU"/>
        </w:rPr>
        <w:t xml:space="preserve"> работать с таблицами, схемами, графиками и диаграммами, цепочками, совокупностями.</w:t>
      </w:r>
    </w:p>
    <w:p w:rsidR="003A39D2" w:rsidRPr="0074682D" w:rsidRDefault="003A39D2" w:rsidP="00CB6238">
      <w:pPr>
        <w:spacing w:after="0" w:line="240" w:lineRule="auto"/>
        <w:jc w:val="both"/>
        <w:rPr>
          <w:rFonts w:ascii="Times New Roman" w:hAnsi="Times New Roman" w:cs="Times New Roman"/>
          <w:sz w:val="24"/>
          <w:szCs w:val="24"/>
          <w:lang w:eastAsia="ru-RU"/>
        </w:rPr>
      </w:pPr>
    </w:p>
    <w:p w:rsidR="003A39D2" w:rsidRPr="0074682D" w:rsidRDefault="003A39D2" w:rsidP="00E158F8">
      <w:pPr>
        <w:spacing w:after="0" w:line="240" w:lineRule="auto"/>
        <w:ind w:left="284"/>
        <w:jc w:val="center"/>
        <w:rPr>
          <w:rFonts w:ascii="Times New Roman" w:hAnsi="Times New Roman" w:cs="Times New Roman"/>
          <w:b/>
          <w:bCs/>
          <w:sz w:val="24"/>
          <w:szCs w:val="24"/>
        </w:rPr>
      </w:pPr>
      <w:r w:rsidRPr="0074682D">
        <w:rPr>
          <w:rFonts w:ascii="Times New Roman" w:hAnsi="Times New Roman" w:cs="Times New Roman"/>
          <w:b/>
          <w:bCs/>
          <w:sz w:val="24"/>
          <w:szCs w:val="24"/>
        </w:rPr>
        <w:t>Содержание учебного предмета 4 класс</w:t>
      </w:r>
    </w:p>
    <w:p w:rsidR="003A39D2" w:rsidRDefault="00DD2D97" w:rsidP="00DD2D97">
      <w:pPr>
        <w:spacing w:after="0" w:line="240" w:lineRule="auto"/>
        <w:ind w:left="284"/>
        <w:rPr>
          <w:rFonts w:ascii="Times New Roman" w:hAnsi="Times New Roman" w:cs="Times New Roman"/>
          <w:b/>
          <w:bCs/>
          <w:sz w:val="24"/>
          <w:szCs w:val="24"/>
        </w:rPr>
      </w:pPr>
      <w:r>
        <w:rPr>
          <w:rFonts w:ascii="Times New Roman" w:hAnsi="Times New Roman" w:cs="Times New Roman"/>
          <w:b/>
          <w:bCs/>
          <w:sz w:val="24"/>
          <w:szCs w:val="24"/>
        </w:rPr>
        <w:t xml:space="preserve">Числа и величины </w:t>
      </w:r>
    </w:p>
    <w:p w:rsidR="003A39D2" w:rsidRPr="0074682D" w:rsidRDefault="003A39D2" w:rsidP="00E158F8">
      <w:pPr>
        <w:spacing w:after="0" w:line="240" w:lineRule="auto"/>
        <w:ind w:left="284"/>
        <w:jc w:val="center"/>
        <w:rPr>
          <w:rFonts w:ascii="Times New Roman" w:hAnsi="Times New Roman" w:cs="Times New Roman"/>
          <w:b/>
          <w:bCs/>
          <w:sz w:val="24"/>
          <w:szCs w:val="24"/>
        </w:rPr>
      </w:pPr>
    </w:p>
    <w:p w:rsidR="003A39D2" w:rsidRPr="0074682D" w:rsidRDefault="003A39D2" w:rsidP="00E158F8">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rPr>
        <w:t xml:space="preserve">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w:t>
      </w:r>
      <w:r w:rsidR="00D87DCA" w:rsidRPr="0074682D">
        <w:rPr>
          <w:rFonts w:ascii="Times New Roman" w:hAnsi="Times New Roman" w:cs="Times New Roman"/>
          <w:sz w:val="24"/>
          <w:szCs w:val="24"/>
        </w:rPr>
        <w:t>отношений. Нумерация</w:t>
      </w:r>
      <w:r w:rsidRPr="0074682D">
        <w:rPr>
          <w:rFonts w:ascii="Times New Roman" w:hAnsi="Times New Roman" w:cs="Times New Roman"/>
          <w:sz w:val="24"/>
          <w:szCs w:val="24"/>
        </w:rPr>
        <w:t>. Счет предметов. Тысяча.  Счет тысячами. Новые счетные единицы. Класс единиц и класс тысяч. Чтение многозначных чисел. Запись многозначных чисел. Десяток тысяч. Счет десятками тысяч. Чтение и запись многозначных чисел.   Сотня тысяч. Счет сотнями тысяч. Миллион. Чтение и запись чисел от нуля до миллиона. Виды углов. Классы и разряды. Представление многозначных чисел в виде суммы разрядных слагаемых. Разряды и классы чисел</w:t>
      </w:r>
      <w:r w:rsidRPr="0074682D">
        <w:rPr>
          <w:rFonts w:ascii="Times New Roman" w:hAnsi="Times New Roman" w:cs="Times New Roman"/>
          <w:sz w:val="24"/>
          <w:szCs w:val="24"/>
          <w:lang w:eastAsia="ru-RU"/>
        </w:rPr>
        <w:t xml:space="preserve">. </w:t>
      </w:r>
      <w:r w:rsidRPr="0074682D">
        <w:rPr>
          <w:rFonts w:ascii="Times New Roman" w:hAnsi="Times New Roman" w:cs="Times New Roman"/>
          <w:sz w:val="24"/>
          <w:szCs w:val="24"/>
        </w:rPr>
        <w:t>Приобретение начального опыта применения математических знаний для решения учебно-познавательных и учебно-практических задач. Единицы массы (центнер, тонна). Доля величины (половина, треть, четверть, десятая, сотая, тысячная). Доли и дроби. Единицы времени (секунда). Сложение и вычитание величин.</w:t>
      </w:r>
    </w:p>
    <w:p w:rsidR="003A39D2" w:rsidRDefault="003A39D2" w:rsidP="00E158F8">
      <w:pPr>
        <w:spacing w:after="0" w:line="240" w:lineRule="auto"/>
        <w:ind w:left="284"/>
        <w:jc w:val="center"/>
        <w:rPr>
          <w:rFonts w:ascii="Times New Roman" w:hAnsi="Times New Roman" w:cs="Times New Roman"/>
          <w:b/>
          <w:bCs/>
          <w:sz w:val="24"/>
          <w:szCs w:val="24"/>
        </w:rPr>
      </w:pPr>
    </w:p>
    <w:p w:rsidR="003A39D2" w:rsidRDefault="00DD2D97" w:rsidP="00DD2D97">
      <w:pPr>
        <w:spacing w:after="0" w:line="240" w:lineRule="auto"/>
        <w:ind w:left="284"/>
        <w:rPr>
          <w:rFonts w:ascii="Times New Roman" w:hAnsi="Times New Roman" w:cs="Times New Roman"/>
          <w:b/>
          <w:bCs/>
          <w:sz w:val="24"/>
          <w:szCs w:val="24"/>
        </w:rPr>
      </w:pPr>
      <w:r>
        <w:rPr>
          <w:rFonts w:ascii="Times New Roman" w:hAnsi="Times New Roman" w:cs="Times New Roman"/>
          <w:b/>
          <w:bCs/>
          <w:sz w:val="24"/>
          <w:szCs w:val="24"/>
        </w:rPr>
        <w:t>Арифметические действия</w:t>
      </w:r>
    </w:p>
    <w:p w:rsidR="003A39D2" w:rsidRPr="0074682D" w:rsidRDefault="003A39D2" w:rsidP="00E158F8">
      <w:pPr>
        <w:spacing w:after="0" w:line="240" w:lineRule="auto"/>
        <w:ind w:left="284"/>
        <w:jc w:val="center"/>
        <w:rPr>
          <w:rFonts w:ascii="Times New Roman" w:hAnsi="Times New Roman" w:cs="Times New Roman"/>
          <w:b/>
          <w:bCs/>
          <w:sz w:val="24"/>
          <w:szCs w:val="24"/>
        </w:rPr>
      </w:pPr>
    </w:p>
    <w:p w:rsidR="003A39D2" w:rsidRPr="003F2835" w:rsidRDefault="003A39D2" w:rsidP="003F2835">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rPr>
        <w:t xml:space="preserve">Числовое выражение. Порядок выполнения действий в выражениях. Умножение и деление </w:t>
      </w:r>
      <w:proofErr w:type="gramStart"/>
      <w:r w:rsidRPr="0074682D">
        <w:rPr>
          <w:rFonts w:ascii="Times New Roman" w:hAnsi="Times New Roman" w:cs="Times New Roman"/>
          <w:sz w:val="24"/>
          <w:szCs w:val="24"/>
        </w:rPr>
        <w:t>вида  170</w:t>
      </w:r>
      <w:proofErr w:type="gramEnd"/>
      <w:r w:rsidRPr="0074682D">
        <w:rPr>
          <w:rFonts w:ascii="Times New Roman" w:hAnsi="Times New Roman" w:cs="Times New Roman"/>
          <w:sz w:val="24"/>
          <w:szCs w:val="24"/>
        </w:rPr>
        <w:t xml:space="preserve">х2; 560:7. Сложение  и вычитание столбиком.  Приём письменного умножения трёхзначных чисел на однозначные. Приём письменного умножения однозначных чисел на трёхзначные. Деление вида </w:t>
      </w:r>
      <w:proofErr w:type="gramStart"/>
      <w:r w:rsidRPr="0074682D">
        <w:rPr>
          <w:rFonts w:ascii="Times New Roman" w:hAnsi="Times New Roman" w:cs="Times New Roman"/>
          <w:sz w:val="24"/>
          <w:szCs w:val="24"/>
        </w:rPr>
        <w:t>872 :</w:t>
      </w:r>
      <w:proofErr w:type="gramEnd"/>
      <w:r w:rsidRPr="0074682D">
        <w:rPr>
          <w:rFonts w:ascii="Times New Roman" w:hAnsi="Times New Roman" w:cs="Times New Roman"/>
          <w:sz w:val="24"/>
          <w:szCs w:val="24"/>
        </w:rPr>
        <w:t xml:space="preserve"> 4. Деление вида 612:3.  Установление порядка выполнения действий в числовых </w:t>
      </w:r>
      <w:proofErr w:type="gramStart"/>
      <w:r w:rsidRPr="0074682D">
        <w:rPr>
          <w:rFonts w:ascii="Times New Roman" w:hAnsi="Times New Roman" w:cs="Times New Roman"/>
          <w:sz w:val="24"/>
          <w:szCs w:val="24"/>
        </w:rPr>
        <w:t>выражениях  со</w:t>
      </w:r>
      <w:proofErr w:type="gramEnd"/>
      <w:r w:rsidRPr="0074682D">
        <w:rPr>
          <w:rFonts w:ascii="Times New Roman" w:hAnsi="Times New Roman" w:cs="Times New Roman"/>
          <w:sz w:val="24"/>
          <w:szCs w:val="24"/>
        </w:rPr>
        <w:t xml:space="preserve"> скобками и без скобок. Умение выполнять устно и письменно арифметические действия с числами и числовыми выражениями. Порядок действий. Деление. Группировка слагаемых. Округление слагаемых.  Умножение чисел на 10 и на 100. Умножение круглых десятков и круглых сотен на 10 и на 100. Умножение числа на произведение. Нахождение среднего арифметического. Умножение двузначного числа на круглые десятки. Умение работать с таблицами, схемами, представлять анализировать и интерпретировать данные. Письменное умножение двузначного числа на двузначное. Деление круглых чисел на 10 и на 100. Деление числа на произведение. Деление круглых чисел на круглые десятки. Письменное деление на двузначное число. Деление на двузначное число с остатком.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 Алгоритмы письменного сложения и вычитания многозначных чисел. Умение действовать в соответствии с алгоритмом и строить простейшие алгоритмы. Алгоритмы письменного сложения, вычитания, умножения и деления многозначных чисел. Умножение многозначных чисел на однозначное число (письменные вычисления</w:t>
      </w:r>
      <w:proofErr w:type="gramStart"/>
      <w:r w:rsidRPr="0074682D">
        <w:rPr>
          <w:rFonts w:ascii="Times New Roman" w:hAnsi="Times New Roman" w:cs="Times New Roman"/>
          <w:sz w:val="24"/>
          <w:szCs w:val="24"/>
        </w:rPr>
        <w:t>).Умножение</w:t>
      </w:r>
      <w:proofErr w:type="gramEnd"/>
      <w:r w:rsidRPr="0074682D">
        <w:rPr>
          <w:rFonts w:ascii="Times New Roman" w:hAnsi="Times New Roman" w:cs="Times New Roman"/>
          <w:sz w:val="24"/>
          <w:szCs w:val="24"/>
        </w:rPr>
        <w:t xml:space="preserve"> и деление на 10, 100, 1000, 10000, 1000000. Нахождение дроби от числа. Умножение на круглые десятки, сотни, тысячи. Умножение на двузначное число. Нахождение числа по его дроби. Деление многозначного числа на однозначное. Деление чисел, которые оканчиваются нулями, на круглые десятки, сотни, тысячи. Умножение и </w:t>
      </w:r>
      <w:proofErr w:type="gramStart"/>
      <w:r w:rsidRPr="0074682D">
        <w:rPr>
          <w:rFonts w:ascii="Times New Roman" w:hAnsi="Times New Roman" w:cs="Times New Roman"/>
          <w:sz w:val="24"/>
          <w:szCs w:val="24"/>
        </w:rPr>
        <w:t>деление..</w:t>
      </w:r>
      <w:proofErr w:type="gramEnd"/>
      <w:r w:rsidRPr="0074682D">
        <w:rPr>
          <w:rFonts w:ascii="Times New Roman" w:hAnsi="Times New Roman" w:cs="Times New Roman"/>
          <w:sz w:val="24"/>
          <w:szCs w:val="24"/>
        </w:rPr>
        <w:t xml:space="preserve"> Деление многозначного числа на двузначное. Деление величины на число. Деление величины на величину. Умение работать с диаграммами, цепочками, совокупностями, представлять, анализировать и интерпретировать данные. Умножение многозначного числа на число трехзначное. Деление многозначного числа на трехзначное число. Деление многозначного числа с остатком. Прием округления делителя. Особые случаи умножения и деления многозначных чисел. Особые случаи умножения и деления многозначных чисел. Особые случаи умножения и деления многознач</w:t>
      </w:r>
      <w:r w:rsidR="00C5546A">
        <w:rPr>
          <w:rFonts w:ascii="Times New Roman" w:hAnsi="Times New Roman" w:cs="Times New Roman"/>
          <w:sz w:val="24"/>
          <w:szCs w:val="24"/>
        </w:rPr>
        <w:t xml:space="preserve">ных чисел. Устные и письменные </w:t>
      </w:r>
      <w:r w:rsidRPr="0074682D">
        <w:rPr>
          <w:rFonts w:ascii="Times New Roman" w:hAnsi="Times New Roman" w:cs="Times New Roman"/>
          <w:sz w:val="24"/>
          <w:szCs w:val="24"/>
        </w:rPr>
        <w:t>вычисления. Приобретение первоначальных представлений о компьютерной грамотности.</w:t>
      </w:r>
      <w:r w:rsidR="00C5546A">
        <w:rPr>
          <w:rFonts w:ascii="Times New Roman" w:hAnsi="Times New Roman" w:cs="Times New Roman"/>
          <w:sz w:val="24"/>
          <w:szCs w:val="24"/>
        </w:rPr>
        <w:t xml:space="preserve"> </w:t>
      </w:r>
      <w:r w:rsidRPr="0074682D">
        <w:rPr>
          <w:rFonts w:ascii="Times New Roman" w:hAnsi="Times New Roman" w:cs="Times New Roman"/>
          <w:spacing w:val="2"/>
          <w:sz w:val="24"/>
          <w:szCs w:val="24"/>
        </w:rPr>
        <w:t xml:space="preserve">Способы проверки правильности вычислений (алгоритм, </w:t>
      </w:r>
      <w:r w:rsidRPr="0074682D">
        <w:rPr>
          <w:rFonts w:ascii="Times New Roman" w:hAnsi="Times New Roman" w:cs="Times New Roman"/>
          <w:sz w:val="24"/>
          <w:szCs w:val="24"/>
        </w:rPr>
        <w:t>обратное действие, оценка достоверности, прикидки результата, вычисление на калькуляторе</w:t>
      </w:r>
      <w:proofErr w:type="gramStart"/>
      <w:r w:rsidRPr="0074682D">
        <w:rPr>
          <w:rFonts w:ascii="Times New Roman" w:hAnsi="Times New Roman" w:cs="Times New Roman"/>
          <w:sz w:val="24"/>
          <w:szCs w:val="24"/>
        </w:rPr>
        <w:t>).Умение</w:t>
      </w:r>
      <w:proofErr w:type="gramEnd"/>
      <w:r w:rsidRPr="0074682D">
        <w:rPr>
          <w:rFonts w:ascii="Times New Roman" w:hAnsi="Times New Roman" w:cs="Times New Roman"/>
          <w:sz w:val="24"/>
          <w:szCs w:val="24"/>
        </w:rPr>
        <w:t xml:space="preserve"> работать с диаграммами, цепочками, совокупностями, представлять, анализировать и интерпретировать данные.</w:t>
      </w:r>
    </w:p>
    <w:p w:rsidR="003A39D2" w:rsidRDefault="003A39D2" w:rsidP="003F2835">
      <w:pPr>
        <w:spacing w:after="0" w:line="240" w:lineRule="auto"/>
        <w:rPr>
          <w:rFonts w:ascii="Times New Roman" w:hAnsi="Times New Roman" w:cs="Times New Roman"/>
          <w:b/>
          <w:bCs/>
          <w:sz w:val="24"/>
          <w:szCs w:val="24"/>
        </w:rPr>
      </w:pPr>
    </w:p>
    <w:p w:rsidR="003A39D2" w:rsidRDefault="00DD2D97" w:rsidP="00DD2D97">
      <w:pPr>
        <w:spacing w:after="0" w:line="240" w:lineRule="auto"/>
        <w:ind w:left="284"/>
        <w:rPr>
          <w:rFonts w:ascii="Times New Roman" w:hAnsi="Times New Roman" w:cs="Times New Roman"/>
          <w:b/>
          <w:bCs/>
          <w:sz w:val="24"/>
          <w:szCs w:val="24"/>
        </w:rPr>
      </w:pPr>
      <w:r>
        <w:rPr>
          <w:rFonts w:ascii="Times New Roman" w:hAnsi="Times New Roman" w:cs="Times New Roman"/>
          <w:b/>
          <w:bCs/>
          <w:sz w:val="24"/>
          <w:szCs w:val="24"/>
        </w:rPr>
        <w:t>Работа с текстовыми задачами</w:t>
      </w:r>
    </w:p>
    <w:p w:rsidR="003A39D2" w:rsidRPr="0074682D" w:rsidRDefault="003A39D2" w:rsidP="00E158F8">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rPr>
        <w:t>Умение решать текстовые задачи. Задачи на нахождение неизвестного по двум суммам. Задачи на нахождение неизвестного по двум разностям и суммам. Скорость, время, путь. Задачи на встречное движение.  Задачи на движение в противоположных направлениях. Задачи на движение в одном направлении. Зависимости между величинами, характеризу</w:t>
      </w:r>
      <w:r w:rsidRPr="0074682D">
        <w:rPr>
          <w:rFonts w:ascii="Times New Roman" w:hAnsi="Times New Roman" w:cs="Times New Roman"/>
          <w:spacing w:val="2"/>
          <w:sz w:val="24"/>
          <w:szCs w:val="24"/>
        </w:rPr>
        <w:t>ющими процессы движения, работы.</w:t>
      </w:r>
      <w:r w:rsidRPr="0074682D">
        <w:rPr>
          <w:rFonts w:ascii="Times New Roman" w:hAnsi="Times New Roman" w:cs="Times New Roman"/>
          <w:sz w:val="24"/>
          <w:szCs w:val="24"/>
        </w:rPr>
        <w:t xml:space="preserve"> Представление текста задачи (таблица, схема, диаграмма и другие модели). Объем работы, время, производительность труда.</w:t>
      </w:r>
    </w:p>
    <w:p w:rsidR="00E61947" w:rsidRDefault="00E61947" w:rsidP="00E158F8">
      <w:pPr>
        <w:spacing w:after="0" w:line="240" w:lineRule="auto"/>
        <w:ind w:left="284"/>
        <w:jc w:val="center"/>
        <w:rPr>
          <w:rFonts w:ascii="Times New Roman" w:hAnsi="Times New Roman" w:cs="Times New Roman"/>
          <w:b/>
          <w:bCs/>
          <w:sz w:val="24"/>
          <w:szCs w:val="24"/>
        </w:rPr>
      </w:pPr>
    </w:p>
    <w:p w:rsidR="003A39D2" w:rsidRDefault="003A39D2" w:rsidP="00DD2D97">
      <w:pPr>
        <w:spacing w:after="0" w:line="240" w:lineRule="auto"/>
        <w:ind w:left="284"/>
        <w:rPr>
          <w:rFonts w:ascii="Times New Roman" w:hAnsi="Times New Roman" w:cs="Times New Roman"/>
          <w:b/>
          <w:bCs/>
          <w:sz w:val="24"/>
          <w:szCs w:val="24"/>
        </w:rPr>
      </w:pPr>
      <w:r w:rsidRPr="0074682D">
        <w:rPr>
          <w:rFonts w:ascii="Times New Roman" w:hAnsi="Times New Roman" w:cs="Times New Roman"/>
          <w:b/>
          <w:bCs/>
          <w:sz w:val="24"/>
          <w:szCs w:val="24"/>
        </w:rPr>
        <w:t>Пространственные о</w:t>
      </w:r>
      <w:r w:rsidR="00DD2D97">
        <w:rPr>
          <w:rFonts w:ascii="Times New Roman" w:hAnsi="Times New Roman" w:cs="Times New Roman"/>
          <w:b/>
          <w:bCs/>
          <w:sz w:val="24"/>
          <w:szCs w:val="24"/>
        </w:rPr>
        <w:t>тношения. Геометрические фигуры</w:t>
      </w:r>
    </w:p>
    <w:p w:rsidR="003A39D2" w:rsidRPr="0074682D" w:rsidRDefault="003A39D2" w:rsidP="00E158F8">
      <w:pPr>
        <w:spacing w:after="0" w:line="240" w:lineRule="auto"/>
        <w:ind w:left="284"/>
        <w:jc w:val="both"/>
        <w:rPr>
          <w:rFonts w:ascii="Times New Roman" w:hAnsi="Times New Roman" w:cs="Times New Roman"/>
          <w:sz w:val="24"/>
          <w:szCs w:val="24"/>
          <w:lang w:eastAsia="ru-RU"/>
        </w:rPr>
      </w:pPr>
      <w:r w:rsidRPr="0074682D">
        <w:rPr>
          <w:rFonts w:ascii="Times New Roman" w:hAnsi="Times New Roman" w:cs="Times New Roman"/>
          <w:sz w:val="24"/>
          <w:szCs w:val="24"/>
        </w:rPr>
        <w:t xml:space="preserve">Умение исследовать, распознавать и изображать геометрические фигуры. Распознавание и изображение геометрических фигур: окружность и </w:t>
      </w:r>
      <w:r w:rsidR="00D87DCA" w:rsidRPr="0074682D">
        <w:rPr>
          <w:rFonts w:ascii="Times New Roman" w:hAnsi="Times New Roman" w:cs="Times New Roman"/>
          <w:sz w:val="24"/>
          <w:szCs w:val="24"/>
        </w:rPr>
        <w:t>круг.</w:t>
      </w:r>
      <w:r w:rsidR="00D87DCA" w:rsidRPr="0074682D">
        <w:rPr>
          <w:rFonts w:ascii="Times New Roman" w:hAnsi="Times New Roman" w:cs="Times New Roman"/>
          <w:sz w:val="24"/>
          <w:szCs w:val="24"/>
          <w:lang w:eastAsia="ru-RU"/>
        </w:rPr>
        <w:t xml:space="preserve"> Использование</w:t>
      </w:r>
      <w:r w:rsidRPr="0074682D">
        <w:rPr>
          <w:rFonts w:ascii="Times New Roman" w:hAnsi="Times New Roman" w:cs="Times New Roman"/>
          <w:sz w:val="24"/>
          <w:szCs w:val="24"/>
          <w:lang w:eastAsia="ru-RU"/>
        </w:rPr>
        <w:t xml:space="preserve"> чертежных документов для выполнения построений. Распознавание и называние: куб, шар, параллелепипед, пирамида, цилиндр, конус.</w:t>
      </w:r>
    </w:p>
    <w:p w:rsidR="003A39D2" w:rsidRDefault="00DD2D97" w:rsidP="00DD2D97">
      <w:pPr>
        <w:spacing w:after="0" w:line="240" w:lineRule="auto"/>
        <w:ind w:left="284"/>
        <w:rPr>
          <w:rFonts w:ascii="Times New Roman" w:hAnsi="Times New Roman" w:cs="Times New Roman"/>
          <w:b/>
          <w:bCs/>
          <w:sz w:val="24"/>
          <w:szCs w:val="24"/>
        </w:rPr>
      </w:pPr>
      <w:r>
        <w:rPr>
          <w:rFonts w:ascii="Times New Roman" w:hAnsi="Times New Roman" w:cs="Times New Roman"/>
          <w:b/>
          <w:bCs/>
          <w:sz w:val="24"/>
          <w:szCs w:val="24"/>
        </w:rPr>
        <w:t>Геометрические величины</w:t>
      </w:r>
    </w:p>
    <w:p w:rsidR="003A39D2" w:rsidRPr="0074682D" w:rsidRDefault="003A39D2" w:rsidP="00E158F8">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rPr>
        <w:t>Единицы длины (миллиметр)</w:t>
      </w:r>
    </w:p>
    <w:p w:rsidR="003A39D2" w:rsidRPr="0074682D" w:rsidRDefault="003A39D2" w:rsidP="00E158F8">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lang w:eastAsia="ru-RU"/>
        </w:rPr>
        <w:t>.</w:t>
      </w:r>
    </w:p>
    <w:p w:rsidR="003A39D2" w:rsidRDefault="003A39D2" w:rsidP="00DD2D97">
      <w:pPr>
        <w:spacing w:after="0" w:line="240" w:lineRule="auto"/>
        <w:ind w:left="284"/>
        <w:rPr>
          <w:rFonts w:ascii="Times New Roman" w:hAnsi="Times New Roman" w:cs="Times New Roman"/>
          <w:b/>
          <w:bCs/>
          <w:sz w:val="24"/>
          <w:szCs w:val="24"/>
        </w:rPr>
      </w:pPr>
      <w:r w:rsidRPr="0074682D">
        <w:rPr>
          <w:rFonts w:ascii="Times New Roman" w:hAnsi="Times New Roman" w:cs="Times New Roman"/>
          <w:b/>
          <w:bCs/>
          <w:sz w:val="24"/>
          <w:szCs w:val="24"/>
        </w:rPr>
        <w:t>Работа с информацией</w:t>
      </w:r>
      <w:r w:rsidR="00C5546A">
        <w:rPr>
          <w:rFonts w:ascii="Times New Roman" w:hAnsi="Times New Roman" w:cs="Times New Roman"/>
          <w:b/>
          <w:bCs/>
          <w:sz w:val="24"/>
          <w:szCs w:val="24"/>
        </w:rPr>
        <w:t xml:space="preserve"> </w:t>
      </w:r>
    </w:p>
    <w:p w:rsidR="003A39D2" w:rsidRPr="003F2835" w:rsidRDefault="003A39D2" w:rsidP="003F2835">
      <w:pPr>
        <w:spacing w:after="0" w:line="240" w:lineRule="auto"/>
        <w:ind w:left="284"/>
        <w:jc w:val="both"/>
        <w:rPr>
          <w:rFonts w:ascii="Times New Roman" w:hAnsi="Times New Roman" w:cs="Times New Roman"/>
          <w:sz w:val="24"/>
          <w:szCs w:val="24"/>
        </w:rPr>
      </w:pPr>
      <w:r w:rsidRPr="0074682D">
        <w:rPr>
          <w:rFonts w:ascii="Times New Roman" w:hAnsi="Times New Roman" w:cs="Times New Roman"/>
          <w:sz w:val="24"/>
          <w:szCs w:val="24"/>
        </w:rPr>
        <w:lastRenderedPageBreak/>
        <w:t>Построение простейших выражений с помощью логических связок и слов («и»; «не»; «если</w:t>
      </w:r>
      <w:proofErr w:type="gramStart"/>
      <w:r w:rsidRPr="0074682D">
        <w:rPr>
          <w:rFonts w:ascii="Times New Roman" w:hAnsi="Times New Roman" w:cs="Times New Roman"/>
          <w:sz w:val="24"/>
          <w:szCs w:val="24"/>
        </w:rPr>
        <w:t>…</w:t>
      </w:r>
      <w:proofErr w:type="gramEnd"/>
      <w:r w:rsidRPr="0074682D">
        <w:rPr>
          <w:rFonts w:ascii="Times New Roman" w:hAnsi="Times New Roman" w:cs="Times New Roman"/>
          <w:sz w:val="24"/>
          <w:szCs w:val="24"/>
        </w:rPr>
        <w:t xml:space="preserve"> то…»; «верно/неверно, что…»; «каждый»; «все»; «некоторые»); истинность утверждений.</w:t>
      </w:r>
    </w:p>
    <w:p w:rsidR="003A39D2" w:rsidRDefault="003A39D2" w:rsidP="003833B3">
      <w:pPr>
        <w:spacing w:after="0" w:line="240" w:lineRule="auto"/>
        <w:rPr>
          <w:rFonts w:ascii="Times New Roman" w:hAnsi="Times New Roman" w:cs="Times New Roman"/>
        </w:rPr>
      </w:pPr>
    </w:p>
    <w:p w:rsidR="003A39D2" w:rsidRDefault="003A39D2" w:rsidP="003833B3">
      <w:pPr>
        <w:spacing w:after="0" w:line="240" w:lineRule="auto"/>
        <w:rPr>
          <w:rFonts w:ascii="Times New Roman" w:hAnsi="Times New Roman" w:cs="Times New Roman"/>
        </w:rPr>
      </w:pPr>
    </w:p>
    <w:p w:rsidR="00E61947" w:rsidRDefault="00E61947" w:rsidP="003833B3">
      <w:pPr>
        <w:spacing w:after="0" w:line="240" w:lineRule="auto"/>
        <w:rPr>
          <w:rFonts w:ascii="Times New Roman" w:hAnsi="Times New Roman" w:cs="Times New Roman"/>
        </w:rPr>
      </w:pPr>
    </w:p>
    <w:p w:rsidR="003A39D2" w:rsidRDefault="003A39D2" w:rsidP="003833B3">
      <w:pPr>
        <w:spacing w:after="0" w:line="240" w:lineRule="auto"/>
        <w:rPr>
          <w:rFonts w:ascii="Times New Roman" w:hAnsi="Times New Roman" w:cs="Times New Roman"/>
        </w:rPr>
      </w:pPr>
      <w:r>
        <w:rPr>
          <w:rFonts w:ascii="Times New Roman" w:hAnsi="Times New Roman" w:cs="Times New Roman"/>
        </w:rPr>
        <w:t>Тематическое планирование по математике составлено с учетом рабочей программы воспитания. Воспитательный потенциал данного учебного предмета обеспечивает реализацию целевых приоритетов воспитания обучающихся НОО</w:t>
      </w:r>
    </w:p>
    <w:p w:rsidR="003A39D2" w:rsidRDefault="003A39D2" w:rsidP="003833B3">
      <w:pPr>
        <w:spacing w:after="0" w:line="240" w:lineRule="auto"/>
        <w:ind w:left="284"/>
        <w:rPr>
          <w:rFonts w:ascii="Times New Roman" w:hAnsi="Times New Roman" w:cs="Times New Roman"/>
          <w:b/>
          <w:bCs/>
          <w:sz w:val="24"/>
          <w:szCs w:val="24"/>
        </w:rPr>
      </w:pPr>
    </w:p>
    <w:p w:rsidR="003A39D2" w:rsidRPr="0038588A" w:rsidRDefault="00C5546A" w:rsidP="00CB4646">
      <w:pPr>
        <w:spacing w:after="0" w:line="240" w:lineRule="auto"/>
        <w:ind w:left="284"/>
        <w:jc w:val="center"/>
        <w:rPr>
          <w:rFonts w:ascii="Times New Roman" w:hAnsi="Times New Roman" w:cs="Times New Roman"/>
          <w:b/>
          <w:bCs/>
          <w:sz w:val="24"/>
          <w:szCs w:val="24"/>
        </w:rPr>
      </w:pPr>
      <w:r>
        <w:rPr>
          <w:rFonts w:ascii="Times New Roman" w:hAnsi="Times New Roman" w:cs="Times New Roman"/>
          <w:b/>
          <w:bCs/>
          <w:sz w:val="24"/>
          <w:szCs w:val="24"/>
        </w:rPr>
        <w:t xml:space="preserve">Тематическое планирование </w:t>
      </w:r>
      <w:r w:rsidR="003A39D2" w:rsidRPr="0038588A">
        <w:rPr>
          <w:rFonts w:ascii="Times New Roman" w:hAnsi="Times New Roman" w:cs="Times New Roman"/>
          <w:b/>
          <w:bCs/>
          <w:sz w:val="24"/>
          <w:szCs w:val="24"/>
        </w:rPr>
        <w:t>с указанием количества часов на курс.</w:t>
      </w:r>
    </w:p>
    <w:p w:rsidR="003A39D2" w:rsidRPr="0038588A" w:rsidRDefault="003A39D2" w:rsidP="00CB4646">
      <w:pPr>
        <w:spacing w:after="0" w:line="240" w:lineRule="auto"/>
        <w:ind w:left="284"/>
        <w:jc w:val="center"/>
        <w:rPr>
          <w:rFonts w:ascii="Times New Roman" w:hAnsi="Times New Roman" w:cs="Times New Roman"/>
          <w:b/>
          <w:bCs/>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82"/>
        <w:gridCol w:w="1513"/>
        <w:gridCol w:w="1430"/>
        <w:gridCol w:w="1430"/>
        <w:gridCol w:w="1540"/>
      </w:tblGrid>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1 класс</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2 класс</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3 класс</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4 класс</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Числа и величины</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25</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13</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15</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27</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Арифметические действия</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52</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83</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88</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79</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Работа с текстовыми задачами</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22</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25</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18</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19</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Пространственные отношения. Геометрические фигуры</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11</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6</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9</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8</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Геометрические величины</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5</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5</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w:t>
            </w:r>
          </w:p>
        </w:tc>
      </w:tr>
      <w:tr w:rsidR="003A39D2"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Работа с информацией</w:t>
            </w:r>
          </w:p>
        </w:tc>
        <w:tc>
          <w:tcPr>
            <w:tcW w:w="1513"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20</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C5546A"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4</w:t>
            </w:r>
          </w:p>
        </w:tc>
        <w:tc>
          <w:tcPr>
            <w:tcW w:w="143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w:t>
            </w:r>
          </w:p>
        </w:tc>
        <w:tc>
          <w:tcPr>
            <w:tcW w:w="1540" w:type="dxa"/>
            <w:tcBorders>
              <w:top w:val="single" w:sz="4" w:space="0" w:color="auto"/>
              <w:left w:val="single" w:sz="4" w:space="0" w:color="auto"/>
              <w:bottom w:val="single" w:sz="4" w:space="0" w:color="auto"/>
              <w:right w:val="single" w:sz="4" w:space="0" w:color="auto"/>
            </w:tcBorders>
          </w:tcPr>
          <w:p w:rsidR="003A39D2" w:rsidRPr="0038588A" w:rsidRDefault="003A39D2" w:rsidP="00842B1D">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2</w:t>
            </w:r>
          </w:p>
        </w:tc>
      </w:tr>
      <w:tr w:rsidR="00C5546A" w:rsidRPr="0038588A" w:rsidTr="00C5546A">
        <w:trPr>
          <w:jc w:val="center"/>
        </w:trPr>
        <w:tc>
          <w:tcPr>
            <w:tcW w:w="4282" w:type="dxa"/>
            <w:tcBorders>
              <w:top w:val="single" w:sz="4" w:space="0" w:color="auto"/>
              <w:left w:val="single" w:sz="4" w:space="0" w:color="auto"/>
              <w:bottom w:val="single" w:sz="4" w:space="0" w:color="auto"/>
              <w:right w:val="single" w:sz="4" w:space="0" w:color="auto"/>
            </w:tcBorders>
          </w:tcPr>
          <w:p w:rsidR="00C5546A" w:rsidRPr="0038588A" w:rsidRDefault="00C5546A" w:rsidP="00C5546A">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Итого</w:t>
            </w:r>
          </w:p>
        </w:tc>
        <w:tc>
          <w:tcPr>
            <w:tcW w:w="1513" w:type="dxa"/>
            <w:tcBorders>
              <w:top w:val="single" w:sz="4" w:space="0" w:color="auto"/>
              <w:left w:val="single" w:sz="4" w:space="0" w:color="auto"/>
              <w:bottom w:val="single" w:sz="4" w:space="0" w:color="auto"/>
              <w:right w:val="single" w:sz="4" w:space="0" w:color="auto"/>
            </w:tcBorders>
          </w:tcPr>
          <w:p w:rsidR="00C5546A" w:rsidRPr="0038588A" w:rsidRDefault="00C5546A" w:rsidP="00C5546A">
            <w:pPr>
              <w:spacing w:after="0" w:line="240" w:lineRule="auto"/>
              <w:ind w:left="284"/>
              <w:jc w:val="center"/>
              <w:rPr>
                <w:rFonts w:ascii="Times New Roman" w:hAnsi="Times New Roman" w:cs="Times New Roman"/>
                <w:sz w:val="24"/>
                <w:szCs w:val="24"/>
              </w:rPr>
            </w:pPr>
            <w:r w:rsidRPr="0038588A">
              <w:rPr>
                <w:rFonts w:ascii="Times New Roman" w:hAnsi="Times New Roman" w:cs="Times New Roman"/>
                <w:sz w:val="24"/>
                <w:szCs w:val="24"/>
              </w:rPr>
              <w:t>132 часа</w:t>
            </w:r>
          </w:p>
        </w:tc>
        <w:tc>
          <w:tcPr>
            <w:tcW w:w="1430" w:type="dxa"/>
            <w:tcBorders>
              <w:top w:val="single" w:sz="4" w:space="0" w:color="auto"/>
              <w:left w:val="single" w:sz="4" w:space="0" w:color="auto"/>
              <w:bottom w:val="single" w:sz="4" w:space="0" w:color="auto"/>
              <w:right w:val="single" w:sz="4" w:space="0" w:color="auto"/>
            </w:tcBorders>
          </w:tcPr>
          <w:p w:rsidR="00C5546A" w:rsidRPr="0038588A" w:rsidRDefault="00C5546A" w:rsidP="00C5546A">
            <w:pPr>
              <w:spacing w:after="0" w:line="240" w:lineRule="auto"/>
              <w:ind w:left="284"/>
              <w:rPr>
                <w:rFonts w:ascii="Times New Roman" w:hAnsi="Times New Roman" w:cs="Times New Roman"/>
                <w:sz w:val="24"/>
                <w:szCs w:val="24"/>
              </w:rPr>
            </w:pPr>
            <w:r>
              <w:rPr>
                <w:rFonts w:ascii="Times New Roman" w:hAnsi="Times New Roman" w:cs="Times New Roman"/>
                <w:sz w:val="24"/>
                <w:szCs w:val="24"/>
              </w:rPr>
              <w:t>136</w:t>
            </w:r>
            <w:r w:rsidRPr="0038588A">
              <w:rPr>
                <w:rFonts w:ascii="Times New Roman" w:hAnsi="Times New Roman" w:cs="Times New Roman"/>
                <w:sz w:val="24"/>
                <w:szCs w:val="24"/>
              </w:rPr>
              <w:t>часов</w:t>
            </w:r>
          </w:p>
        </w:tc>
        <w:tc>
          <w:tcPr>
            <w:tcW w:w="1430" w:type="dxa"/>
            <w:tcBorders>
              <w:top w:val="single" w:sz="4" w:space="0" w:color="auto"/>
              <w:left w:val="single" w:sz="4" w:space="0" w:color="auto"/>
              <w:bottom w:val="single" w:sz="4" w:space="0" w:color="auto"/>
              <w:right w:val="single" w:sz="4" w:space="0" w:color="auto"/>
            </w:tcBorders>
          </w:tcPr>
          <w:p w:rsidR="00C5546A" w:rsidRPr="0038588A" w:rsidRDefault="00C5546A" w:rsidP="00C5546A">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136</w:t>
            </w:r>
            <w:r w:rsidRPr="0038588A">
              <w:rPr>
                <w:rFonts w:ascii="Times New Roman" w:hAnsi="Times New Roman" w:cs="Times New Roman"/>
                <w:sz w:val="24"/>
                <w:szCs w:val="24"/>
              </w:rPr>
              <w:t>часов</w:t>
            </w:r>
          </w:p>
        </w:tc>
        <w:tc>
          <w:tcPr>
            <w:tcW w:w="1540" w:type="dxa"/>
            <w:tcBorders>
              <w:top w:val="single" w:sz="4" w:space="0" w:color="auto"/>
              <w:left w:val="single" w:sz="4" w:space="0" w:color="auto"/>
              <w:bottom w:val="single" w:sz="4" w:space="0" w:color="auto"/>
              <w:right w:val="single" w:sz="4" w:space="0" w:color="auto"/>
            </w:tcBorders>
          </w:tcPr>
          <w:p w:rsidR="00C5546A" w:rsidRPr="0038588A" w:rsidRDefault="00C5546A" w:rsidP="00C5546A">
            <w:pPr>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136</w:t>
            </w:r>
            <w:r w:rsidRPr="0038588A">
              <w:rPr>
                <w:rFonts w:ascii="Times New Roman" w:hAnsi="Times New Roman" w:cs="Times New Roman"/>
                <w:sz w:val="24"/>
                <w:szCs w:val="24"/>
              </w:rPr>
              <w:t xml:space="preserve"> часов</w:t>
            </w:r>
          </w:p>
        </w:tc>
      </w:tr>
    </w:tbl>
    <w:p w:rsidR="003A39D2" w:rsidRPr="0074682D" w:rsidRDefault="003A39D2" w:rsidP="002A3170">
      <w:pPr>
        <w:tabs>
          <w:tab w:val="left" w:pos="6663"/>
          <w:tab w:val="left" w:pos="7371"/>
        </w:tabs>
        <w:spacing w:after="0" w:line="240" w:lineRule="auto"/>
        <w:ind w:left="284"/>
        <w:jc w:val="center"/>
        <w:rPr>
          <w:rFonts w:ascii="Times New Roman" w:hAnsi="Times New Roman" w:cs="Times New Roman"/>
          <w:sz w:val="24"/>
          <w:szCs w:val="24"/>
        </w:rPr>
      </w:pPr>
    </w:p>
    <w:p w:rsidR="00DD2D97" w:rsidRDefault="003A39D2" w:rsidP="00D87DCA">
      <w:pPr>
        <w:spacing w:after="0" w:line="240" w:lineRule="auto"/>
        <w:ind w:left="284"/>
        <w:jc w:val="both"/>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64619C">
        <w:rPr>
          <w:rFonts w:ascii="Times New Roman" w:hAnsi="Times New Roman" w:cs="Times New Roman"/>
          <w:sz w:val="24"/>
          <w:szCs w:val="24"/>
        </w:rPr>
        <w:t xml:space="preserve">Освоение образовательной программы </w:t>
      </w:r>
      <w:proofErr w:type="gramStart"/>
      <w:r w:rsidRPr="0064619C">
        <w:rPr>
          <w:rFonts w:ascii="Times New Roman" w:hAnsi="Times New Roman" w:cs="Times New Roman"/>
          <w:spacing w:val="-6"/>
          <w:sz w:val="24"/>
          <w:szCs w:val="24"/>
        </w:rPr>
        <w:t>начального  общего</w:t>
      </w:r>
      <w:proofErr w:type="gramEnd"/>
      <w:r w:rsidRPr="0064619C">
        <w:rPr>
          <w:rFonts w:ascii="Times New Roman" w:hAnsi="Times New Roman" w:cs="Times New Roman"/>
          <w:spacing w:val="-6"/>
          <w:sz w:val="24"/>
          <w:szCs w:val="24"/>
        </w:rPr>
        <w:t xml:space="preserve"> обр</w:t>
      </w:r>
      <w:r w:rsidR="00D11125">
        <w:rPr>
          <w:rFonts w:ascii="Times New Roman" w:hAnsi="Times New Roman" w:cs="Times New Roman"/>
          <w:spacing w:val="-6"/>
          <w:sz w:val="24"/>
          <w:szCs w:val="24"/>
        </w:rPr>
        <w:t xml:space="preserve">азования по учебному предмету </w:t>
      </w:r>
      <w:r w:rsidR="00D11125" w:rsidRPr="00D11125">
        <w:rPr>
          <w:rFonts w:ascii="Times New Roman" w:hAnsi="Times New Roman" w:cs="Times New Roman"/>
          <w:bCs/>
          <w:sz w:val="24"/>
          <w:szCs w:val="24"/>
        </w:rPr>
        <w:t>«Математика и информатика»</w:t>
      </w:r>
      <w:r w:rsidRPr="00D11125">
        <w:rPr>
          <w:rFonts w:ascii="Times New Roman" w:hAnsi="Times New Roman" w:cs="Times New Roman"/>
          <w:spacing w:val="-6"/>
          <w:sz w:val="24"/>
          <w:szCs w:val="24"/>
        </w:rPr>
        <w:t xml:space="preserve">, </w:t>
      </w:r>
      <w:r w:rsidRPr="0064619C">
        <w:rPr>
          <w:rFonts w:ascii="Times New Roman" w:hAnsi="Times New Roman" w:cs="Times New Roman"/>
          <w:spacing w:val="-6"/>
          <w:sz w:val="24"/>
          <w:szCs w:val="24"/>
        </w:rPr>
        <w:t xml:space="preserve">реализуемая в </w:t>
      </w:r>
      <w:r w:rsidR="004558F8">
        <w:rPr>
          <w:rFonts w:ascii="Times New Roman" w:hAnsi="Times New Roman" w:cs="Times New Roman"/>
          <w:spacing w:val="-6"/>
          <w:sz w:val="24"/>
          <w:szCs w:val="24"/>
        </w:rPr>
        <w:t>МБОУ «</w:t>
      </w:r>
      <w:proofErr w:type="spellStart"/>
      <w:r w:rsidR="004558F8">
        <w:rPr>
          <w:rFonts w:ascii="Times New Roman" w:hAnsi="Times New Roman" w:cs="Times New Roman"/>
          <w:spacing w:val="-6"/>
          <w:sz w:val="24"/>
          <w:szCs w:val="24"/>
        </w:rPr>
        <w:t>Нижнеощм</w:t>
      </w:r>
      <w:r w:rsidRPr="0064619C">
        <w:rPr>
          <w:rFonts w:ascii="Times New Roman" w:hAnsi="Times New Roman" w:cs="Times New Roman"/>
          <w:spacing w:val="-6"/>
          <w:sz w:val="24"/>
          <w:szCs w:val="24"/>
        </w:rPr>
        <w:t>инская</w:t>
      </w:r>
      <w:proofErr w:type="spellEnd"/>
      <w:r w:rsidRPr="0064619C">
        <w:rPr>
          <w:rFonts w:ascii="Times New Roman" w:hAnsi="Times New Roman" w:cs="Times New Roman"/>
          <w:spacing w:val="-6"/>
          <w:sz w:val="24"/>
          <w:szCs w:val="24"/>
        </w:rPr>
        <w:t xml:space="preserve">  СОШ»,</w:t>
      </w:r>
      <w:r w:rsidRPr="0064619C">
        <w:rPr>
          <w:rFonts w:ascii="Times New Roman" w:hAnsi="Times New Roman" w:cs="Times New Roman"/>
          <w:sz w:val="24"/>
          <w:szCs w:val="24"/>
        </w:rPr>
        <w:t xml:space="preserve"> сопровождается промежуточной аттестацией обучающихся в конце каждого учебного года (апрель-май) по пройденным  материалам текущего учебного года. Формы проведения промежуточной аттестации </w:t>
      </w:r>
      <w:proofErr w:type="gramStart"/>
      <w:r w:rsidRPr="0064619C">
        <w:rPr>
          <w:rFonts w:ascii="Times New Roman" w:hAnsi="Times New Roman" w:cs="Times New Roman"/>
          <w:sz w:val="24"/>
          <w:szCs w:val="24"/>
        </w:rPr>
        <w:t>определяю</w:t>
      </w:r>
      <w:r w:rsidR="004558F8">
        <w:rPr>
          <w:rFonts w:ascii="Times New Roman" w:hAnsi="Times New Roman" w:cs="Times New Roman"/>
          <w:sz w:val="24"/>
          <w:szCs w:val="24"/>
        </w:rPr>
        <w:t>тся  учебным</w:t>
      </w:r>
      <w:proofErr w:type="gramEnd"/>
      <w:r w:rsidR="004558F8">
        <w:rPr>
          <w:rFonts w:ascii="Times New Roman" w:hAnsi="Times New Roman" w:cs="Times New Roman"/>
          <w:sz w:val="24"/>
          <w:szCs w:val="24"/>
        </w:rPr>
        <w:t xml:space="preserve"> планом</w:t>
      </w:r>
      <w:r w:rsidR="00DD2D97">
        <w:rPr>
          <w:rFonts w:ascii="Times New Roman" w:hAnsi="Times New Roman" w:cs="Times New Roman"/>
          <w:sz w:val="24"/>
          <w:szCs w:val="24"/>
        </w:rPr>
        <w:t xml:space="preserve"> </w:t>
      </w:r>
      <w:r w:rsidR="004558F8">
        <w:rPr>
          <w:rFonts w:ascii="Times New Roman" w:hAnsi="Times New Roman" w:cs="Times New Roman"/>
          <w:sz w:val="24"/>
          <w:szCs w:val="24"/>
        </w:rPr>
        <w:t>МБОУ «Нижнеошм</w:t>
      </w:r>
      <w:r w:rsidRPr="0064619C">
        <w:rPr>
          <w:rFonts w:ascii="Times New Roman" w:hAnsi="Times New Roman" w:cs="Times New Roman"/>
          <w:sz w:val="24"/>
          <w:szCs w:val="24"/>
        </w:rPr>
        <w:t>инская СОШ» и рассматриваю</w:t>
      </w:r>
      <w:r w:rsidR="00C5546A">
        <w:rPr>
          <w:rFonts w:ascii="Times New Roman" w:hAnsi="Times New Roman" w:cs="Times New Roman"/>
          <w:sz w:val="24"/>
          <w:szCs w:val="24"/>
        </w:rPr>
        <w:t>тся педагогическим советом</w:t>
      </w:r>
      <w:r w:rsidRPr="0064619C">
        <w:rPr>
          <w:rFonts w:ascii="Times New Roman" w:hAnsi="Times New Roman" w:cs="Times New Roman"/>
          <w:sz w:val="24"/>
          <w:szCs w:val="24"/>
        </w:rPr>
        <w:t>.</w:t>
      </w:r>
      <w:r w:rsidR="00A26C64" w:rsidRPr="00A26C6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DD2D97" w:rsidRDefault="00DD2D97" w:rsidP="00D87DCA">
      <w:pPr>
        <w:spacing w:after="0" w:line="240" w:lineRule="auto"/>
        <w:ind w:left="284"/>
        <w:jc w:val="both"/>
        <w:rPr>
          <w:rFonts w:ascii="Times New Roman" w:hAnsi="Times New Roman" w:cs="Times New Roman"/>
          <w:sz w:val="24"/>
          <w:szCs w:val="24"/>
        </w:rPr>
      </w:pPr>
    </w:p>
    <w:p w:rsidR="00053677" w:rsidRPr="00A26C64" w:rsidRDefault="00053677" w:rsidP="00D87DCA">
      <w:pPr>
        <w:spacing w:after="0" w:line="240" w:lineRule="auto"/>
        <w:ind w:left="284"/>
        <w:jc w:val="both"/>
        <w:rPr>
          <w:rFonts w:ascii="Times New Roman" w:hAnsi="Times New Roman" w:cs="Times New Roman"/>
          <w:sz w:val="24"/>
          <w:szCs w:val="24"/>
        </w:rPr>
      </w:pPr>
      <w:r w:rsidRPr="006C5BC4">
        <w:rPr>
          <w:noProof/>
          <w:lang w:eastAsia="ru-RU"/>
        </w:rPr>
        <w:lastRenderedPageBreak/>
        <w:drawing>
          <wp:inline distT="0" distB="0" distL="0" distR="0" wp14:anchorId="1E36FC6D" wp14:editId="3E7E9560">
            <wp:extent cx="6480175" cy="8906514"/>
            <wp:effectExtent l="0" t="0" r="0" b="8890"/>
            <wp:docPr id="4" name="Рисунок 4" descr="C:\Users\диксис\Documents\Документы сканера\18.09202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иксис\Documents\Документы сканера\18.092021\1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906514"/>
                    </a:xfrm>
                    <a:prstGeom prst="rect">
                      <a:avLst/>
                    </a:prstGeom>
                    <a:noFill/>
                    <a:ln>
                      <a:noFill/>
                    </a:ln>
                  </pic:spPr>
                </pic:pic>
              </a:graphicData>
            </a:graphic>
          </wp:inline>
        </w:drawing>
      </w:r>
      <w:bookmarkStart w:id="2" w:name="_GoBack"/>
      <w:bookmarkEnd w:id="2"/>
    </w:p>
    <w:sectPr w:rsidR="00053677" w:rsidRPr="00A26C64" w:rsidSect="00E61947">
      <w:footerReference w:type="default" r:id="rId9"/>
      <w:footerReference w:type="first" r:id="rId10"/>
      <w:pgSz w:w="11906" w:h="16838"/>
      <w:pgMar w:top="709" w:right="567" w:bottom="567" w:left="567" w:header="709" w:footer="0" w:gutter="56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2209" w:rsidRDefault="00F62209" w:rsidP="0080229B">
      <w:pPr>
        <w:spacing w:after="0" w:line="240" w:lineRule="auto"/>
      </w:pPr>
      <w:r>
        <w:separator/>
      </w:r>
    </w:p>
  </w:endnote>
  <w:endnote w:type="continuationSeparator" w:id="0">
    <w:p w:rsidR="00F62209" w:rsidRDefault="00F62209" w:rsidP="008022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2D97" w:rsidRDefault="00DD2D97">
    <w:pPr>
      <w:pStyle w:val="ab"/>
      <w:jc w:val="center"/>
    </w:pPr>
    <w:r>
      <w:fldChar w:fldCharType="begin"/>
    </w:r>
    <w:r>
      <w:instrText>PAGE   \* MERGEFORMAT</w:instrText>
    </w:r>
    <w:r>
      <w:fldChar w:fldCharType="separate"/>
    </w:r>
    <w:r w:rsidR="00053677">
      <w:rPr>
        <w:noProof/>
      </w:rPr>
      <w:t>30</w:t>
    </w:r>
    <w:r>
      <w:fldChar w:fldCharType="end"/>
    </w:r>
  </w:p>
  <w:p w:rsidR="00DD2D97" w:rsidRDefault="00DD2D97">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2D97" w:rsidRDefault="00DD2D97">
    <w:pPr>
      <w:pStyle w:val="ab"/>
      <w:jc w:val="center"/>
    </w:pPr>
    <w:r>
      <w:fldChar w:fldCharType="begin"/>
    </w:r>
    <w:r>
      <w:instrText>PAGE   \* MERGEFORMAT</w:instrText>
    </w:r>
    <w:r>
      <w:fldChar w:fldCharType="separate"/>
    </w:r>
    <w:r w:rsidR="00053677">
      <w:rPr>
        <w:noProof/>
      </w:rPr>
      <w:t>1</w:t>
    </w:r>
    <w:r>
      <w:fldChar w:fldCharType="end"/>
    </w:r>
  </w:p>
  <w:p w:rsidR="00DD2D97" w:rsidRDefault="00DD2D97">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2209" w:rsidRDefault="00F62209" w:rsidP="0080229B">
      <w:pPr>
        <w:spacing w:after="0" w:line="240" w:lineRule="auto"/>
      </w:pPr>
      <w:r>
        <w:separator/>
      </w:r>
    </w:p>
  </w:footnote>
  <w:footnote w:type="continuationSeparator" w:id="0">
    <w:p w:rsidR="00F62209" w:rsidRDefault="00F62209" w:rsidP="008022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1" w15:restartNumberingAfterBreak="0">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2" w15:restartNumberingAfterBreak="0">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3" w15:restartNumberingAfterBreak="0">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4" w15:restartNumberingAfterBreak="0">
    <w:nsid w:val="405A0AB1"/>
    <w:multiLevelType w:val="hybridMultilevel"/>
    <w:tmpl w:val="C3BA6DDE"/>
    <w:lvl w:ilvl="0" w:tplc="7D58F9C4">
      <w:start w:val="1"/>
      <w:numFmt w:val="bullet"/>
      <w:lvlText w:val="–"/>
      <w:lvlJc w:val="left"/>
      <w:pPr>
        <w:ind w:left="312"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5" w15:restartNumberingAfterBreak="0">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6" w15:restartNumberingAfterBreak="0">
    <w:nsid w:val="521C32A2"/>
    <w:multiLevelType w:val="hybridMultilevel"/>
    <w:tmpl w:val="8180A568"/>
    <w:lvl w:ilvl="0" w:tplc="896C54D4">
      <w:start w:val="1"/>
      <w:numFmt w:val="bullet"/>
      <w:lvlText w:val="–"/>
      <w:lvlJc w:val="left"/>
      <w:pPr>
        <w:ind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abstractNum w:abstractNumId="7" w15:restartNumberingAfterBreak="0">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start w:val="1"/>
      <w:numFmt w:val="bullet"/>
      <w:lvlText w:val=""/>
      <w:lvlJc w:val="left"/>
      <w:pPr>
        <w:ind w:left="3334" w:hanging="360"/>
      </w:pPr>
      <w:rPr>
        <w:rFonts w:ascii="Symbol" w:hAnsi="Symbol" w:cs="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cs="Wingdings" w:hint="default"/>
      </w:rPr>
    </w:lvl>
    <w:lvl w:ilvl="6" w:tplc="04090001">
      <w:start w:val="1"/>
      <w:numFmt w:val="bullet"/>
      <w:lvlText w:val=""/>
      <w:lvlJc w:val="left"/>
      <w:pPr>
        <w:ind w:left="5494" w:hanging="360"/>
      </w:pPr>
      <w:rPr>
        <w:rFonts w:ascii="Symbol" w:hAnsi="Symbol" w:cs="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cs="Wingdings" w:hint="default"/>
      </w:rPr>
    </w:lvl>
  </w:abstractNum>
  <w:num w:numId="1">
    <w:abstractNumId w:val="7"/>
  </w:num>
  <w:num w:numId="2">
    <w:abstractNumId w:val="5"/>
  </w:num>
  <w:num w:numId="3">
    <w:abstractNumId w:val="0"/>
  </w:num>
  <w:num w:numId="4">
    <w:abstractNumId w:val="6"/>
  </w:num>
  <w:num w:numId="5">
    <w:abstractNumId w:val="1"/>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2"/>
  <w:embedSystemFonts/>
  <w:proofState w:spelling="clean" w:grammar="clean"/>
  <w:defaultTabStop w:val="708"/>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A97"/>
    <w:rsid w:val="0000383E"/>
    <w:rsid w:val="0001025C"/>
    <w:rsid w:val="00012636"/>
    <w:rsid w:val="00046769"/>
    <w:rsid w:val="00053677"/>
    <w:rsid w:val="000C11CF"/>
    <w:rsid w:val="000E77FE"/>
    <w:rsid w:val="00200096"/>
    <w:rsid w:val="002153F8"/>
    <w:rsid w:val="00246C0A"/>
    <w:rsid w:val="00256361"/>
    <w:rsid w:val="00263E4E"/>
    <w:rsid w:val="0029514A"/>
    <w:rsid w:val="002A3170"/>
    <w:rsid w:val="00353D27"/>
    <w:rsid w:val="0035416F"/>
    <w:rsid w:val="003833B3"/>
    <w:rsid w:val="0038588A"/>
    <w:rsid w:val="003A39D2"/>
    <w:rsid w:val="003F2835"/>
    <w:rsid w:val="00422F3C"/>
    <w:rsid w:val="004558F8"/>
    <w:rsid w:val="004625BB"/>
    <w:rsid w:val="004D6DF2"/>
    <w:rsid w:val="004E5913"/>
    <w:rsid w:val="004F4C31"/>
    <w:rsid w:val="0057768A"/>
    <w:rsid w:val="005844F1"/>
    <w:rsid w:val="005944D0"/>
    <w:rsid w:val="005A6AFF"/>
    <w:rsid w:val="0064619C"/>
    <w:rsid w:val="00654B69"/>
    <w:rsid w:val="00663FC4"/>
    <w:rsid w:val="00670B8C"/>
    <w:rsid w:val="006A60A6"/>
    <w:rsid w:val="006B4557"/>
    <w:rsid w:val="006C3688"/>
    <w:rsid w:val="0074682D"/>
    <w:rsid w:val="007C6852"/>
    <w:rsid w:val="007F5AF0"/>
    <w:rsid w:val="0080229B"/>
    <w:rsid w:val="00826159"/>
    <w:rsid w:val="00842B1D"/>
    <w:rsid w:val="008A6A66"/>
    <w:rsid w:val="008B771D"/>
    <w:rsid w:val="008E748B"/>
    <w:rsid w:val="00925A97"/>
    <w:rsid w:val="00971D58"/>
    <w:rsid w:val="00984B2D"/>
    <w:rsid w:val="0099518D"/>
    <w:rsid w:val="009C1F44"/>
    <w:rsid w:val="00A03437"/>
    <w:rsid w:val="00A26C64"/>
    <w:rsid w:val="00A46D90"/>
    <w:rsid w:val="00A64FCE"/>
    <w:rsid w:val="00AF4FBB"/>
    <w:rsid w:val="00AF6039"/>
    <w:rsid w:val="00B408AB"/>
    <w:rsid w:val="00B57741"/>
    <w:rsid w:val="00B76D8E"/>
    <w:rsid w:val="00B94E91"/>
    <w:rsid w:val="00BA42BC"/>
    <w:rsid w:val="00BE708F"/>
    <w:rsid w:val="00C01AAC"/>
    <w:rsid w:val="00C20143"/>
    <w:rsid w:val="00C44B2A"/>
    <w:rsid w:val="00C52154"/>
    <w:rsid w:val="00C5546A"/>
    <w:rsid w:val="00C57F53"/>
    <w:rsid w:val="00C82262"/>
    <w:rsid w:val="00C82E64"/>
    <w:rsid w:val="00CB4646"/>
    <w:rsid w:val="00CB6238"/>
    <w:rsid w:val="00D01B4F"/>
    <w:rsid w:val="00D11125"/>
    <w:rsid w:val="00D5383C"/>
    <w:rsid w:val="00D87DCA"/>
    <w:rsid w:val="00DD2D97"/>
    <w:rsid w:val="00E12F90"/>
    <w:rsid w:val="00E158F8"/>
    <w:rsid w:val="00E3392F"/>
    <w:rsid w:val="00E50D0B"/>
    <w:rsid w:val="00E61947"/>
    <w:rsid w:val="00E67717"/>
    <w:rsid w:val="00E971F2"/>
    <w:rsid w:val="00EB2E90"/>
    <w:rsid w:val="00F10CDA"/>
    <w:rsid w:val="00F3075C"/>
    <w:rsid w:val="00F62209"/>
    <w:rsid w:val="00FC49DF"/>
    <w:rsid w:val="00FC6908"/>
    <w:rsid w:val="00FF5F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603F8AB"/>
  <w15:docId w15:val="{454D7E21-DF1F-4C3B-84CB-8CBF7D34F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2262"/>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C82262"/>
    <w:pPr>
      <w:spacing w:after="0" w:line="240" w:lineRule="auto"/>
      <w:ind w:left="720"/>
    </w:pPr>
    <w:rPr>
      <w:rFonts w:ascii="Times New Roman" w:eastAsia="Times New Roman" w:hAnsi="Times New Roman" w:cs="Times New Roman"/>
      <w:sz w:val="24"/>
      <w:szCs w:val="24"/>
      <w:lang w:eastAsia="ru-RU"/>
    </w:rPr>
  </w:style>
  <w:style w:type="paragraph" w:styleId="a4">
    <w:name w:val="No Spacing"/>
    <w:uiPriority w:val="99"/>
    <w:qFormat/>
    <w:rsid w:val="00C82262"/>
    <w:rPr>
      <w:rFonts w:cs="Calibri"/>
      <w:sz w:val="22"/>
      <w:szCs w:val="22"/>
      <w:lang w:eastAsia="en-US"/>
    </w:rPr>
  </w:style>
  <w:style w:type="paragraph" w:styleId="a5">
    <w:name w:val="Balloon Text"/>
    <w:basedOn w:val="a"/>
    <w:link w:val="a6"/>
    <w:uiPriority w:val="99"/>
    <w:semiHidden/>
    <w:rsid w:val="006C3688"/>
    <w:pPr>
      <w:spacing w:after="0" w:line="240" w:lineRule="auto"/>
    </w:pPr>
    <w:rPr>
      <w:rFonts w:ascii="Tahoma" w:hAnsi="Tahoma" w:cs="Tahoma"/>
      <w:sz w:val="16"/>
      <w:szCs w:val="16"/>
    </w:rPr>
  </w:style>
  <w:style w:type="character" w:customStyle="1" w:styleId="a6">
    <w:name w:val="Текст выноски Знак"/>
    <w:link w:val="a5"/>
    <w:uiPriority w:val="99"/>
    <w:semiHidden/>
    <w:locked/>
    <w:rsid w:val="006C3688"/>
    <w:rPr>
      <w:rFonts w:ascii="Tahoma" w:eastAsia="Times New Roman" w:hAnsi="Tahoma" w:cs="Tahoma"/>
      <w:sz w:val="16"/>
      <w:szCs w:val="16"/>
    </w:rPr>
  </w:style>
  <w:style w:type="character" w:customStyle="1" w:styleId="a7">
    <w:name w:val="Обычный (веб) Знак"/>
    <w:link w:val="a8"/>
    <w:uiPriority w:val="99"/>
    <w:semiHidden/>
    <w:locked/>
    <w:rsid w:val="00E158F8"/>
    <w:rPr>
      <w:rFonts w:ascii="Times New Roman" w:hAnsi="Times New Roman" w:cs="Times New Roman"/>
      <w:sz w:val="24"/>
      <w:szCs w:val="24"/>
    </w:rPr>
  </w:style>
  <w:style w:type="paragraph" w:styleId="a8">
    <w:name w:val="Normal (Web)"/>
    <w:basedOn w:val="a"/>
    <w:link w:val="a7"/>
    <w:uiPriority w:val="99"/>
    <w:semiHidden/>
    <w:rsid w:val="00E158F8"/>
    <w:pPr>
      <w:spacing w:before="100" w:beforeAutospacing="1" w:after="100" w:afterAutospacing="1" w:line="240" w:lineRule="auto"/>
    </w:pPr>
    <w:rPr>
      <w:rFonts w:ascii="Times New Roman" w:hAnsi="Times New Roman" w:cs="Times New Roman"/>
      <w:sz w:val="24"/>
      <w:szCs w:val="24"/>
    </w:rPr>
  </w:style>
  <w:style w:type="paragraph" w:customStyle="1" w:styleId="s1">
    <w:name w:val="s_1"/>
    <w:basedOn w:val="a"/>
    <w:uiPriority w:val="99"/>
    <w:rsid w:val="004625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80229B"/>
    <w:pPr>
      <w:tabs>
        <w:tab w:val="center" w:pos="4677"/>
        <w:tab w:val="right" w:pos="9355"/>
      </w:tabs>
    </w:pPr>
  </w:style>
  <w:style w:type="character" w:customStyle="1" w:styleId="aa">
    <w:name w:val="Верхний колонтитул Знак"/>
    <w:link w:val="a9"/>
    <w:uiPriority w:val="99"/>
    <w:rsid w:val="0080229B"/>
    <w:rPr>
      <w:rFonts w:cs="Calibri"/>
      <w:sz w:val="22"/>
      <w:szCs w:val="22"/>
      <w:lang w:eastAsia="en-US"/>
    </w:rPr>
  </w:style>
  <w:style w:type="paragraph" w:styleId="ab">
    <w:name w:val="footer"/>
    <w:basedOn w:val="a"/>
    <w:link w:val="ac"/>
    <w:uiPriority w:val="99"/>
    <w:unhideWhenUsed/>
    <w:rsid w:val="0080229B"/>
    <w:pPr>
      <w:tabs>
        <w:tab w:val="center" w:pos="4677"/>
        <w:tab w:val="right" w:pos="9355"/>
      </w:tabs>
    </w:pPr>
  </w:style>
  <w:style w:type="character" w:customStyle="1" w:styleId="ac">
    <w:name w:val="Нижний колонтитул Знак"/>
    <w:link w:val="ab"/>
    <w:uiPriority w:val="99"/>
    <w:rsid w:val="0080229B"/>
    <w:rPr>
      <w:rFonts w:cs="Calibri"/>
      <w:sz w:val="22"/>
      <w:szCs w:val="22"/>
      <w:lang w:eastAsia="en-US"/>
    </w:rPr>
  </w:style>
  <w:style w:type="character" w:customStyle="1" w:styleId="4">
    <w:name w:val="Заголовок №4"/>
    <w:uiPriority w:val="99"/>
    <w:rsid w:val="00A03437"/>
  </w:style>
  <w:style w:type="paragraph" w:customStyle="1" w:styleId="ad">
    <w:name w:val="Основной"/>
    <w:basedOn w:val="a"/>
    <w:link w:val="ae"/>
    <w:rsid w:val="00DD2D97"/>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ae">
    <w:name w:val="Основной Знак"/>
    <w:link w:val="ad"/>
    <w:rsid w:val="00DD2D97"/>
    <w:rPr>
      <w:rFonts w:ascii="NewtonCSanPin" w:eastAsia="Times New Roman" w:hAnsi="NewtonCSanPin"/>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397797">
      <w:marLeft w:val="0"/>
      <w:marRight w:val="0"/>
      <w:marTop w:val="0"/>
      <w:marBottom w:val="0"/>
      <w:divBdr>
        <w:top w:val="none" w:sz="0" w:space="0" w:color="auto"/>
        <w:left w:val="none" w:sz="0" w:space="0" w:color="auto"/>
        <w:bottom w:val="none" w:sz="0" w:space="0" w:color="auto"/>
        <w:right w:val="none" w:sz="0" w:space="0" w:color="auto"/>
      </w:divBdr>
    </w:div>
    <w:div w:id="138039779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14671</Words>
  <Characters>83629</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диксис</cp:lastModifiedBy>
  <cp:revision>9</cp:revision>
  <cp:lastPrinted>2021-09-20T10:10:00Z</cp:lastPrinted>
  <dcterms:created xsi:type="dcterms:W3CDTF">2021-09-06T09:30:00Z</dcterms:created>
  <dcterms:modified xsi:type="dcterms:W3CDTF">2021-09-20T14:40:00Z</dcterms:modified>
</cp:coreProperties>
</file>